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CE6917" w14:textId="4F0A302D" w:rsidR="00D3126D" w:rsidRDefault="00A014B0" w:rsidP="00B062AF">
      <w:pPr>
        <w:rPr>
          <w:noProof/>
        </w:rPr>
      </w:pPr>
      <w:r>
        <w:rPr>
          <w:noProof/>
        </w:rPr>
        <w:drawing>
          <wp:anchor distT="0" distB="0" distL="114300" distR="114300" simplePos="0" relativeHeight="251666944" behindDoc="1" locked="0" layoutInCell="1" allowOverlap="1" wp14:anchorId="5928A2B4" wp14:editId="764A46E5">
            <wp:simplePos x="0" y="0"/>
            <wp:positionH relativeFrom="column">
              <wp:posOffset>3970020</wp:posOffset>
            </wp:positionH>
            <wp:positionV relativeFrom="paragraph">
              <wp:posOffset>144780</wp:posOffset>
            </wp:positionV>
            <wp:extent cx="1501140" cy="996950"/>
            <wp:effectExtent l="0" t="0" r="3810" b="0"/>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15.jpg"/>
                    <pic:cNvPicPr/>
                  </pic:nvPicPr>
                  <pic:blipFill>
                    <a:blip r:embed="rId6">
                      <a:extLst>
                        <a:ext uri="{BEBA8EAE-BF5A-486C-A8C5-ECC9F3942E4B}">
                          <a14:imgProps xmlns:a14="http://schemas.microsoft.com/office/drawing/2010/main">
                            <a14:imgLayer r:embed="rId7">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bwMode="auto">
                    <a:xfrm>
                      <a:off x="0" y="0"/>
                      <a:ext cx="1501140" cy="9969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7FDE">
        <w:rPr>
          <w:noProof/>
        </w:rPr>
        <w:drawing>
          <wp:anchor distT="0" distB="0" distL="114300" distR="114300" simplePos="0" relativeHeight="251654656" behindDoc="0" locked="0" layoutInCell="1" allowOverlap="1" wp14:anchorId="46263913" wp14:editId="1A8EC6D0">
            <wp:simplePos x="0" y="0"/>
            <wp:positionH relativeFrom="column">
              <wp:posOffset>2255520</wp:posOffset>
            </wp:positionH>
            <wp:positionV relativeFrom="paragraph">
              <wp:posOffset>152400</wp:posOffset>
            </wp:positionV>
            <wp:extent cx="1530985" cy="989330"/>
            <wp:effectExtent l="0" t="0" r="0" b="127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Margaret Road.jpg"/>
                    <pic:cNvPicPr/>
                  </pic:nvPicPr>
                  <pic:blipFill rotWithShape="1">
                    <a:blip r:embed="rId8">
                      <a:extLst>
                        <a:ext uri="{BEBA8EAE-BF5A-486C-A8C5-ECC9F3942E4B}">
                          <a14:imgProps xmlns:a14="http://schemas.microsoft.com/office/drawing/2010/main">
                            <a14:imgLayer r:embed="rId9">
                              <a14:imgEffect>
                                <a14:brightnessContrast contrast="20000"/>
                              </a14:imgEffect>
                            </a14:imgLayer>
                          </a14:imgProps>
                        </a:ext>
                        <a:ext uri="{28A0092B-C50C-407E-A947-70E740481C1C}">
                          <a14:useLocalDpi xmlns:a14="http://schemas.microsoft.com/office/drawing/2010/main" val="0"/>
                        </a:ext>
                      </a:extLst>
                    </a:blip>
                    <a:srcRect b="13846"/>
                    <a:stretch/>
                  </pic:blipFill>
                  <pic:spPr bwMode="auto">
                    <a:xfrm>
                      <a:off x="0" y="0"/>
                      <a:ext cx="1530985" cy="989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7FDE">
        <w:rPr>
          <w:noProof/>
        </w:rPr>
        <w:drawing>
          <wp:anchor distT="0" distB="0" distL="114300" distR="114300" simplePos="0" relativeHeight="251649536" behindDoc="0" locked="0" layoutInCell="1" allowOverlap="1" wp14:anchorId="2BB15A5F" wp14:editId="726DEAB5">
            <wp:simplePos x="0" y="0"/>
            <wp:positionH relativeFrom="column">
              <wp:posOffset>5631180</wp:posOffset>
            </wp:positionH>
            <wp:positionV relativeFrom="paragraph">
              <wp:posOffset>152400</wp:posOffset>
            </wp:positionV>
            <wp:extent cx="1508760" cy="989330"/>
            <wp:effectExtent l="190500" t="133350" r="186690" b="24892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I.jpg"/>
                    <pic:cNvPicPr/>
                  </pic:nvPicPr>
                  <pic:blipFill rotWithShape="1">
                    <a:blip r:embed="rId10">
                      <a:extLst>
                        <a:ext uri="{28A0092B-C50C-407E-A947-70E740481C1C}">
                          <a14:useLocalDpi xmlns:a14="http://schemas.microsoft.com/office/drawing/2010/main" val="0"/>
                        </a:ext>
                      </a:extLst>
                    </a:blip>
                    <a:srcRect t="6985"/>
                    <a:stretch/>
                  </pic:blipFill>
                  <pic:spPr bwMode="auto">
                    <a:xfrm>
                      <a:off x="0" y="0"/>
                      <a:ext cx="1508760" cy="989330"/>
                    </a:xfrm>
                    <a:prstGeom prst="rect">
                      <a:avLst/>
                    </a:prstGeom>
                    <a:ln>
                      <a:noFill/>
                    </a:ln>
                    <a:effectLst>
                      <a:outerShdw blurRad="225425" dist="50800" dir="5220000" algn="ctr">
                        <a:srgbClr val="000000">
                          <a:alpha val="3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20D65">
        <w:rPr>
          <w:noProof/>
        </w:rPr>
        <w:drawing>
          <wp:anchor distT="0" distB="0" distL="114300" distR="114300" simplePos="0" relativeHeight="251645440" behindDoc="0" locked="0" layoutInCell="1" allowOverlap="1" wp14:anchorId="290CC823" wp14:editId="7DD21717">
            <wp:simplePos x="0" y="0"/>
            <wp:positionH relativeFrom="column">
              <wp:posOffset>247650</wp:posOffset>
            </wp:positionH>
            <wp:positionV relativeFrom="paragraph">
              <wp:posOffset>191770</wp:posOffset>
            </wp:positionV>
            <wp:extent cx="1516380" cy="978535"/>
            <wp:effectExtent l="0" t="0" r="762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rkosky Logo - Color - Small.png"/>
                    <pic:cNvPicPr/>
                  </pic:nvPicPr>
                  <pic:blipFill>
                    <a:blip r:embed="rId11">
                      <a:extLst>
                        <a:ext uri="{28A0092B-C50C-407E-A947-70E740481C1C}">
                          <a14:useLocalDpi xmlns:a14="http://schemas.microsoft.com/office/drawing/2010/main" val="0"/>
                        </a:ext>
                      </a:extLst>
                    </a:blip>
                    <a:stretch>
                      <a:fillRect/>
                    </a:stretch>
                  </pic:blipFill>
                  <pic:spPr>
                    <a:xfrm>
                      <a:off x="0" y="0"/>
                      <a:ext cx="1516380" cy="978535"/>
                    </a:xfrm>
                    <a:prstGeom prst="rect">
                      <a:avLst/>
                    </a:prstGeom>
                  </pic:spPr>
                </pic:pic>
              </a:graphicData>
            </a:graphic>
            <wp14:sizeRelH relativeFrom="page">
              <wp14:pctWidth>0</wp14:pctWidth>
            </wp14:sizeRelH>
            <wp14:sizeRelV relativeFrom="page">
              <wp14:pctHeight>0</wp14:pctHeight>
            </wp14:sizeRelV>
          </wp:anchor>
        </w:drawing>
      </w:r>
      <w:r w:rsidR="00520D65">
        <w:rPr>
          <w:noProof/>
        </w:rPr>
        <mc:AlternateContent>
          <mc:Choice Requires="wps">
            <w:drawing>
              <wp:anchor distT="0" distB="0" distL="114300" distR="114300" simplePos="0" relativeHeight="251655680" behindDoc="0" locked="0" layoutInCell="1" allowOverlap="1" wp14:anchorId="2827A9D0" wp14:editId="7FCCB893">
                <wp:simplePos x="0" y="0"/>
                <wp:positionH relativeFrom="column">
                  <wp:posOffset>1889760</wp:posOffset>
                </wp:positionH>
                <wp:positionV relativeFrom="paragraph">
                  <wp:posOffset>150495</wp:posOffset>
                </wp:positionV>
                <wp:extent cx="5280660" cy="1012190"/>
                <wp:effectExtent l="0" t="0" r="0" b="16510"/>
                <wp:wrapNone/>
                <wp:docPr id="41" name="Rectangle 41"/>
                <wp:cNvGraphicFramePr/>
                <a:graphic xmlns:a="http://schemas.openxmlformats.org/drawingml/2006/main">
                  <a:graphicData uri="http://schemas.microsoft.com/office/word/2010/wordprocessingShape">
                    <wps:wsp>
                      <wps:cNvSpPr/>
                      <wps:spPr>
                        <a:xfrm>
                          <a:off x="0" y="0"/>
                          <a:ext cx="5280660" cy="1012190"/>
                        </a:xfrm>
                        <a:prstGeom prst="rect">
                          <a:avLst/>
                        </a:prstGeom>
                        <a:noFill/>
                        <a:ln w="38100" cmpd="sng">
                          <a:noFill/>
                          <a:prstDash val="solid"/>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A1B678" id="Rectangle 41" o:spid="_x0000_s1026" style="position:absolute;margin-left:148.8pt;margin-top:11.85pt;width:415.8pt;height:79.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" filled="f" stroked="f" strokeweight="3pt">
                <v:shadow on="t" color="black" opacity="22937f" origin=",.5" offset="0,.63889mm"/>
              </v:rect>
            </w:pict>
          </mc:Fallback>
        </mc:AlternateContent>
      </w:r>
      <w:r w:rsidR="00F40566" w:rsidRPr="00F40566">
        <w:rPr>
          <w:noProof/>
        </w:rPr>
        <w:t xml:space="preserve"> </w:t>
      </w:r>
    </w:p>
    <w:p w14:paraId="1ED491B7" w14:textId="3F6C5FE0" w:rsidR="00D3126D" w:rsidRPr="007E1B98" w:rsidRDefault="00760437">
      <w:pPr>
        <w:rPr>
          <w:b/>
          <w:noProof/>
        </w:rPr>
      </w:pPr>
      <w:r w:rsidRPr="007E1B98">
        <w:rPr>
          <w:b/>
          <w:noProof/>
        </w:rPr>
        <w:drawing>
          <wp:anchor distT="0" distB="0" distL="114300" distR="114300" simplePos="0" relativeHeight="251675136" behindDoc="0" locked="0" layoutInCell="1" allowOverlap="1" wp14:anchorId="204726E6" wp14:editId="6BD1DCE8">
            <wp:simplePos x="0" y="0"/>
            <wp:positionH relativeFrom="column">
              <wp:posOffset>750570</wp:posOffset>
            </wp:positionH>
            <wp:positionV relativeFrom="paragraph">
              <wp:posOffset>6679565</wp:posOffset>
            </wp:positionV>
            <wp:extent cx="2087880" cy="1475105"/>
            <wp:effectExtent l="0" t="0" r="762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03670.jpg"/>
                    <pic:cNvPicPr/>
                  </pic:nvPicPr>
                  <pic:blipFill>
                    <a:blip r:embed="rId12">
                      <a:extLst>
                        <a:ext uri="{28A0092B-C50C-407E-A947-70E740481C1C}">
                          <a14:useLocalDpi xmlns:a14="http://schemas.microsoft.com/office/drawing/2010/main" val="0"/>
                        </a:ext>
                      </a:extLst>
                    </a:blip>
                    <a:stretch>
                      <a:fillRect/>
                    </a:stretch>
                  </pic:blipFill>
                  <pic:spPr>
                    <a:xfrm>
                      <a:off x="0" y="0"/>
                      <a:ext cx="2087880" cy="1475105"/>
                    </a:xfrm>
                    <a:prstGeom prst="rect">
                      <a:avLst/>
                    </a:prstGeom>
                  </pic:spPr>
                </pic:pic>
              </a:graphicData>
            </a:graphic>
            <wp14:sizeRelH relativeFrom="page">
              <wp14:pctWidth>0</wp14:pctWidth>
            </wp14:sizeRelH>
            <wp14:sizeRelV relativeFrom="page">
              <wp14:pctHeight>0</wp14:pctHeight>
            </wp14:sizeRelV>
          </wp:anchor>
        </w:drawing>
      </w:r>
      <w:r w:rsidR="00F7243A" w:rsidRPr="007E1B98">
        <w:rPr>
          <w:b/>
          <w:noProof/>
        </w:rPr>
        <w:drawing>
          <wp:anchor distT="0" distB="0" distL="114300" distR="114300" simplePos="0" relativeHeight="251676160" behindDoc="0" locked="0" layoutInCell="1" allowOverlap="1" wp14:anchorId="78D82136" wp14:editId="6D1493B5">
            <wp:simplePos x="0" y="0"/>
            <wp:positionH relativeFrom="column">
              <wp:posOffset>3120390</wp:posOffset>
            </wp:positionH>
            <wp:positionV relativeFrom="paragraph">
              <wp:posOffset>6677025</wp:posOffset>
            </wp:positionV>
            <wp:extent cx="2073275" cy="1475105"/>
            <wp:effectExtent l="0" t="0" r="3175"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jpg"/>
                    <pic:cNvPicPr/>
                  </pic:nvPicPr>
                  <pic:blipFill rotWithShape="1">
                    <a:blip r:embed="rId13">
                      <a:extLst>
                        <a:ext uri="{28A0092B-C50C-407E-A947-70E740481C1C}">
                          <a14:useLocalDpi xmlns:a14="http://schemas.microsoft.com/office/drawing/2010/main" val="0"/>
                        </a:ext>
                      </a:extLst>
                    </a:blip>
                    <a:srcRect l="4269" t="8279"/>
                    <a:stretch/>
                  </pic:blipFill>
                  <pic:spPr bwMode="auto">
                    <a:xfrm>
                      <a:off x="0" y="0"/>
                      <a:ext cx="2073275" cy="1475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243A" w:rsidRPr="007E1B98">
        <w:rPr>
          <w:b/>
          <w:noProof/>
        </w:rPr>
        <w:drawing>
          <wp:anchor distT="0" distB="0" distL="114300" distR="114300" simplePos="0" relativeHeight="251674112" behindDoc="0" locked="0" layoutInCell="1" allowOverlap="1" wp14:anchorId="1947788B" wp14:editId="49738874">
            <wp:simplePos x="0" y="0"/>
            <wp:positionH relativeFrom="column">
              <wp:posOffset>-1725930</wp:posOffset>
            </wp:positionH>
            <wp:positionV relativeFrom="paragraph">
              <wp:posOffset>6702425</wp:posOffset>
            </wp:positionV>
            <wp:extent cx="2190750" cy="1449705"/>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er Creek.jpg"/>
                    <pic:cNvPicPr/>
                  </pic:nvPicPr>
                  <pic:blipFill rotWithShape="1">
                    <a:blip r:embed="rId14">
                      <a:extLst>
                        <a:ext uri="{28A0092B-C50C-407E-A947-70E740481C1C}">
                          <a14:useLocalDpi xmlns:a14="http://schemas.microsoft.com/office/drawing/2010/main" val="0"/>
                        </a:ext>
                      </a:extLst>
                    </a:blip>
                    <a:srcRect l="10675"/>
                    <a:stretch/>
                  </pic:blipFill>
                  <pic:spPr bwMode="auto">
                    <a:xfrm>
                      <a:off x="0" y="0"/>
                      <a:ext cx="2190750" cy="14497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7243A" w:rsidRPr="007E1B98">
        <w:rPr>
          <w:b/>
          <w:noProof/>
        </w:rPr>
        <mc:AlternateContent>
          <mc:Choice Requires="wps">
            <w:drawing>
              <wp:anchor distT="0" distB="0" distL="114300" distR="114300" simplePos="0" relativeHeight="251665920" behindDoc="0" locked="0" layoutInCell="1" allowOverlap="1" wp14:anchorId="7490594B" wp14:editId="7046B429">
                <wp:simplePos x="0" y="0"/>
                <wp:positionH relativeFrom="column">
                  <wp:posOffset>430530</wp:posOffset>
                </wp:positionH>
                <wp:positionV relativeFrom="paragraph">
                  <wp:posOffset>1825625</wp:posOffset>
                </wp:positionV>
                <wp:extent cx="4945380" cy="2263140"/>
                <wp:effectExtent l="0" t="0" r="0" b="0"/>
                <wp:wrapNone/>
                <wp:docPr id="53" name="Text Box 53"/>
                <wp:cNvGraphicFramePr/>
                <a:graphic xmlns:a="http://schemas.openxmlformats.org/drawingml/2006/main">
                  <a:graphicData uri="http://schemas.microsoft.com/office/word/2010/wordprocessingShape">
                    <wps:wsp>
                      <wps:cNvSpPr txBox="1"/>
                      <wps:spPr>
                        <a:xfrm>
                          <a:off x="0" y="0"/>
                          <a:ext cx="4945380" cy="2263140"/>
                        </a:xfrm>
                        <a:prstGeom prst="rect">
                          <a:avLst/>
                        </a:prstGeom>
                        <a:noFill/>
                        <a:ln w="19050">
                          <a:noFill/>
                        </a:ln>
                        <a:effectLst/>
                      </wps:spPr>
                      <wps:txbx>
                        <w:txbxContent>
                          <w:p w14:paraId="2FA11900" w14:textId="447F4CCF" w:rsidR="00265E8B" w:rsidRDefault="0076591B" w:rsidP="0076591B">
                            <w:pPr>
                              <w:jc w:val="both"/>
                              <w:rPr>
                                <w:rFonts w:ascii="Arial Narrow" w:hAnsi="Arial Narrow"/>
                              </w:rPr>
                            </w:pPr>
                            <w:r w:rsidRPr="0076591B">
                              <w:rPr>
                                <w:rFonts w:ascii="Arial Narrow" w:hAnsi="Arial Narrow"/>
                                <w:b/>
                                <w:smallCaps/>
                              </w:rPr>
                              <w:t xml:space="preserve">Markosky’s </w:t>
                            </w:r>
                            <w:r w:rsidRPr="0076591B">
                              <w:rPr>
                                <w:rFonts w:ascii="Arial Narrow" w:hAnsi="Arial Narrow"/>
                              </w:rPr>
                              <w:t xml:space="preserve">architectural historians are skilled at identifying, documenting, and evaluating above ground resources.  We conduct historic structures investigations on scales that range from a single resource to long corridors or county-wide surveys that entail hundreds of historic structures.  We understand the policies and missions of our agency clients and ensure compliance with regulations that govern the consideration of historic properties like Section 106.  We work closely with the representatives of many State Historic Preservation Offices and are fluent in the standards of the National Register of Historic Places.  We </w:t>
                            </w:r>
                            <w:r>
                              <w:rPr>
                                <w:rFonts w:ascii="Arial Narrow" w:hAnsi="Arial Narrow"/>
                              </w:rPr>
                              <w:t xml:space="preserve">provide </w:t>
                            </w:r>
                            <w:r w:rsidRPr="0076591B">
                              <w:rPr>
                                <w:rFonts w:ascii="Arial Narrow" w:hAnsi="Arial Narrow"/>
                              </w:rPr>
                              <w:t>public outreach and coordination with interested parties, and we can see a project from its initial scoping through determinations of eligibility and effect to, if necessary, the successful resolution of adverse effects.</w:t>
                            </w:r>
                          </w:p>
                          <w:p w14:paraId="6A12AB67" w14:textId="77777777" w:rsidR="00B459FF" w:rsidRPr="00B459FF" w:rsidRDefault="00B459FF" w:rsidP="0076591B">
                            <w:pPr>
                              <w:jc w:val="both"/>
                              <w:rPr>
                                <w:rFonts w:ascii="Arial Narrow" w:hAnsi="Arial Narrow"/>
                                <w:sz w:val="4"/>
                                <w:szCs w:val="4"/>
                              </w:rPr>
                            </w:pPr>
                          </w:p>
                          <w:p w14:paraId="4591E684" w14:textId="42138415" w:rsidR="00023660" w:rsidRPr="00023660" w:rsidRDefault="00265E8B" w:rsidP="00D4454C">
                            <w:pPr>
                              <w:rPr>
                                <w:rFonts w:ascii="Arial Narrow" w:hAnsi="Arial Narrow"/>
                              </w:rPr>
                            </w:pPr>
                            <w:r>
                              <w:rPr>
                                <w:rFonts w:ascii="Arial Narrow" w:hAnsi="Arial Narrow"/>
                              </w:rPr>
                              <w:t>Our core</w:t>
                            </w:r>
                            <w:r w:rsidR="00F621EE">
                              <w:rPr>
                                <w:rFonts w:ascii="Arial Narrow" w:hAnsi="Arial Narrow"/>
                              </w:rPr>
                              <w:t xml:space="preserve"> </w:t>
                            </w:r>
                            <w:r w:rsidR="0076591B">
                              <w:rPr>
                                <w:rFonts w:ascii="Arial Narrow" w:hAnsi="Arial Narrow"/>
                              </w:rPr>
                              <w:t>Historic Structures</w:t>
                            </w:r>
                            <w:r>
                              <w:rPr>
                                <w:rFonts w:ascii="Arial Narrow" w:hAnsi="Arial Narrow"/>
                              </w:rPr>
                              <w:t xml:space="preserve"> services include the following:</w:t>
                            </w:r>
                          </w:p>
                          <w:p w14:paraId="75C46759" w14:textId="77777777" w:rsidR="00265E8B" w:rsidRDefault="00265E8B" w:rsidP="007D61A4">
                            <w:pPr>
                              <w:pStyle w:val="ListParagraph"/>
                              <w:rPr>
                                <w:rFonts w:ascii="Arial Narrow" w:hAnsi="Arial Narrow"/>
                              </w:rPr>
                            </w:pPr>
                          </w:p>
                          <w:p w14:paraId="23B19988" w14:textId="77777777" w:rsidR="00265E8B" w:rsidRPr="00265E8B" w:rsidRDefault="00265E8B" w:rsidP="00265E8B">
                            <w:pPr>
                              <w:pStyle w:val="ListParagraph"/>
                              <w:rPr>
                                <w:rFonts w:ascii="Arial Narrow" w:hAnsi="Arial Narrow"/>
                              </w:rPr>
                            </w:pPr>
                          </w:p>
                          <w:p w14:paraId="0B73C6EA" w14:textId="77777777" w:rsidR="009D5642" w:rsidRPr="009D5642" w:rsidRDefault="009D5642" w:rsidP="00D4454C">
                            <w:pPr>
                              <w:rPr>
                                <w:rFonts w:ascii="Arial Narrow" w:hAnsi="Arial Narrow"/>
                              </w:rPr>
                            </w:pPr>
                          </w:p>
                          <w:p w14:paraId="41ED138B" w14:textId="77777777" w:rsidR="004B540D" w:rsidRPr="00017D90" w:rsidRDefault="004B540D" w:rsidP="004B540D">
                            <w:pPr>
                              <w:rPr>
                                <w:rFonts w:ascii="Arial Narrow" w:hAnsi="Arial Narrow"/>
                                <w:sz w:val="4"/>
                                <w:szCs w:val="4"/>
                              </w:rPr>
                            </w:pPr>
                          </w:p>
                          <w:p w14:paraId="3F1390D7" w14:textId="77777777" w:rsidR="004B540D" w:rsidRDefault="004B540D" w:rsidP="004B540D">
                            <w:pPr>
                              <w:rPr>
                                <w:rFonts w:ascii="Arial Narrow" w:hAnsi="Arial Narrow"/>
                                <w:b/>
                                <w:color w:val="FFFFFF" w:themeColor="background1"/>
                              </w:rPr>
                            </w:pPr>
                          </w:p>
                          <w:p w14:paraId="7A3052E5" w14:textId="77777777" w:rsidR="00175796" w:rsidRDefault="00175796" w:rsidP="004B540D">
                            <w:pPr>
                              <w:rPr>
                                <w:rFonts w:ascii="Arial Narrow" w:hAnsi="Arial Narrow"/>
                                <w:b/>
                                <w:color w:val="FFFFFF" w:themeColor="background1"/>
                              </w:rPr>
                            </w:pPr>
                          </w:p>
                          <w:p w14:paraId="2AE905AB" w14:textId="77777777" w:rsidR="00175796" w:rsidRDefault="00175796" w:rsidP="004B540D">
                            <w:pPr>
                              <w:rPr>
                                <w:rFonts w:ascii="Arial Narrow" w:hAnsi="Arial Narrow"/>
                                <w:b/>
                                <w:color w:val="FFFFFF" w:themeColor="background1"/>
                              </w:rPr>
                            </w:pPr>
                          </w:p>
                          <w:p w14:paraId="488B28F1" w14:textId="77777777" w:rsidR="00175796" w:rsidRDefault="00175796" w:rsidP="004B540D">
                            <w:pPr>
                              <w:rPr>
                                <w:rFonts w:ascii="Arial Narrow" w:hAnsi="Arial Narrow"/>
                                <w:b/>
                                <w:color w:val="FFFFFF" w:themeColor="background1"/>
                              </w:rPr>
                            </w:pPr>
                          </w:p>
                          <w:p w14:paraId="1DAE8BC1" w14:textId="77777777" w:rsidR="00175796" w:rsidRDefault="00175796" w:rsidP="004B540D">
                            <w:pPr>
                              <w:rPr>
                                <w:rFonts w:ascii="Arial Narrow" w:hAnsi="Arial Narrow"/>
                                <w:b/>
                                <w:color w:val="FFFFFF" w:themeColor="background1"/>
                              </w:rPr>
                            </w:pPr>
                          </w:p>
                          <w:p w14:paraId="4C343BA9" w14:textId="77777777" w:rsidR="00175796" w:rsidRDefault="00175796" w:rsidP="004B540D">
                            <w:pPr>
                              <w:rPr>
                                <w:rFonts w:ascii="Arial Narrow" w:hAnsi="Arial Narrow"/>
                                <w:b/>
                                <w:color w:val="FFFFFF" w:themeColor="background1"/>
                              </w:rPr>
                            </w:pPr>
                          </w:p>
                          <w:p w14:paraId="0AE1A65A" w14:textId="77777777" w:rsidR="00175796" w:rsidRDefault="00175796" w:rsidP="004B540D">
                            <w:pPr>
                              <w:rPr>
                                <w:rFonts w:ascii="Arial Narrow" w:hAnsi="Arial Narrow"/>
                                <w:b/>
                                <w:color w:val="FFFFFF" w:themeColor="background1"/>
                              </w:rPr>
                            </w:pPr>
                          </w:p>
                          <w:p w14:paraId="0DB78A03" w14:textId="77777777" w:rsidR="00175796" w:rsidRDefault="00175796" w:rsidP="004B540D">
                            <w:pPr>
                              <w:rPr>
                                <w:rFonts w:ascii="Arial Narrow" w:hAnsi="Arial Narrow"/>
                                <w:b/>
                                <w:color w:val="FFFFFF" w:themeColor="background1"/>
                              </w:rPr>
                            </w:pPr>
                          </w:p>
                          <w:p w14:paraId="55365B39" w14:textId="77777777" w:rsidR="00175796" w:rsidRDefault="00175796" w:rsidP="004B540D">
                            <w:pPr>
                              <w:rPr>
                                <w:rFonts w:ascii="Arial Narrow" w:hAnsi="Arial Narrow"/>
                                <w:b/>
                                <w:color w:val="FFFFFF" w:themeColor="background1"/>
                              </w:rPr>
                            </w:pPr>
                          </w:p>
                          <w:p w14:paraId="21567426" w14:textId="77777777" w:rsidR="00175796" w:rsidRDefault="00175796" w:rsidP="004B540D">
                            <w:pPr>
                              <w:rPr>
                                <w:rFonts w:ascii="Arial Narrow" w:hAnsi="Arial Narrow"/>
                                <w:b/>
                                <w:color w:val="FFFFFF" w:themeColor="background1"/>
                              </w:rPr>
                            </w:pPr>
                          </w:p>
                          <w:p w14:paraId="0CB29280" w14:textId="77777777" w:rsidR="00175796" w:rsidRDefault="00175796" w:rsidP="004B540D">
                            <w:pPr>
                              <w:rPr>
                                <w:rFonts w:ascii="Arial Narrow" w:hAnsi="Arial Narrow"/>
                                <w:b/>
                                <w:color w:val="FFFFFF" w:themeColor="background1"/>
                              </w:rPr>
                            </w:pPr>
                          </w:p>
                          <w:p w14:paraId="39AAF0EC" w14:textId="77777777" w:rsidR="00175796" w:rsidRDefault="00175796" w:rsidP="004B540D">
                            <w:pPr>
                              <w:rPr>
                                <w:rFonts w:ascii="Arial Narrow" w:hAnsi="Arial Narrow"/>
                                <w:b/>
                                <w:color w:val="FFFFFF" w:themeColor="background1"/>
                              </w:rPr>
                            </w:pPr>
                          </w:p>
                          <w:p w14:paraId="6DE95EF4" w14:textId="77777777" w:rsidR="00175796" w:rsidRDefault="00175796" w:rsidP="004B540D">
                            <w:pPr>
                              <w:rPr>
                                <w:rFonts w:ascii="Arial Narrow" w:hAnsi="Arial Narrow"/>
                                <w:b/>
                                <w:color w:val="FFFFFF" w:themeColor="background1"/>
                              </w:rPr>
                            </w:pPr>
                          </w:p>
                          <w:p w14:paraId="2CECB2F3" w14:textId="77777777" w:rsidR="00175796" w:rsidRDefault="00175796" w:rsidP="004B540D">
                            <w:pPr>
                              <w:rPr>
                                <w:rFonts w:ascii="Arial Narrow" w:hAnsi="Arial Narrow"/>
                                <w:b/>
                                <w:color w:val="FFFFFF" w:themeColor="background1"/>
                              </w:rPr>
                            </w:pPr>
                          </w:p>
                          <w:p w14:paraId="0F99D4F2" w14:textId="77777777" w:rsidR="00175796" w:rsidRDefault="00175796" w:rsidP="004B540D">
                            <w:pPr>
                              <w:rPr>
                                <w:rFonts w:ascii="Arial Narrow" w:hAnsi="Arial Narrow"/>
                                <w:b/>
                                <w:color w:val="FFFFFF" w:themeColor="background1"/>
                              </w:rPr>
                            </w:pPr>
                          </w:p>
                          <w:p w14:paraId="1B8AF207" w14:textId="77777777" w:rsidR="00175796" w:rsidRDefault="00175796" w:rsidP="004B540D">
                            <w:pPr>
                              <w:rPr>
                                <w:rFonts w:ascii="Arial Narrow" w:hAnsi="Arial Narrow"/>
                                <w:b/>
                                <w:color w:val="FFFFFF" w:themeColor="background1"/>
                              </w:rPr>
                            </w:pPr>
                          </w:p>
                          <w:p w14:paraId="3C73AD2B" w14:textId="77777777" w:rsidR="00175796" w:rsidRDefault="00175796" w:rsidP="004B540D">
                            <w:pPr>
                              <w:rPr>
                                <w:rFonts w:ascii="Arial Narrow" w:hAnsi="Arial Narrow"/>
                                <w:b/>
                                <w:color w:val="FFFFFF" w:themeColor="background1"/>
                              </w:rPr>
                            </w:pPr>
                          </w:p>
                          <w:p w14:paraId="49E79E37" w14:textId="77777777" w:rsidR="00175796" w:rsidRDefault="00175796" w:rsidP="004B540D">
                            <w:pPr>
                              <w:rPr>
                                <w:rFonts w:ascii="Arial Narrow" w:hAnsi="Arial Narrow"/>
                                <w:color w:val="FFFFFF" w:themeColor="background1"/>
                                <w:sz w:val="22"/>
                                <w:szCs w:val="22"/>
                              </w:rPr>
                            </w:pPr>
                          </w:p>
                          <w:p w14:paraId="76066607" w14:textId="77777777" w:rsidR="00017D90" w:rsidRPr="00175796" w:rsidRDefault="00017D90" w:rsidP="004B540D">
                            <w:pPr>
                              <w:rPr>
                                <w:rFonts w:ascii="Arial Narrow" w:hAnsi="Arial Narrow"/>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490594B" id="_x0000_t202" coordsize="21600,21600" o:spt="202" path="m,l,21600r21600,l21600,xe">
                <v:stroke joinstyle="miter"/>
                <v:path gradientshapeok="t" o:connecttype="rect"/>
              </v:shapetype>
              <v:shape id="Text Box 53" o:spid="_x0000_s1026" type="#_x0000_t202" style="position:absolute;margin-left:33.9pt;margin-top:143.75pt;width:389.4pt;height:178.2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" filled="f" stroked="f" strokeweight="1.5pt">
                <v:textbox>
                  <w:txbxContent>
                    <w:p w14:paraId="2FA11900" w14:textId="447F4CCF" w:rsidR="00265E8B" w:rsidRDefault="0076591B" w:rsidP="0076591B">
                      <w:pPr>
                        <w:jc w:val="both"/>
                        <w:rPr>
                          <w:rFonts w:ascii="Arial Narrow" w:hAnsi="Arial Narrow"/>
                        </w:rPr>
                      </w:pPr>
                      <w:r w:rsidRPr="0076591B">
                        <w:rPr>
                          <w:rFonts w:ascii="Arial Narrow" w:hAnsi="Arial Narrow"/>
                          <w:b/>
                          <w:smallCaps/>
                        </w:rPr>
                        <w:t xml:space="preserve">Markosky’s </w:t>
                      </w:r>
                      <w:r w:rsidRPr="0076591B">
                        <w:rPr>
                          <w:rFonts w:ascii="Arial Narrow" w:hAnsi="Arial Narrow"/>
                        </w:rPr>
                        <w:t xml:space="preserve">architectural historians are skilled at identifying, documenting, and evaluating above ground resources.  We conduct historic structures investigations on scales that range from a single resource to long corridors or county-wide surveys that entail hundreds of historic structures.  We understand the policies and missions of our agency clients and ensure compliance with regulations that govern the consideration of historic properties like Section 106.  We work closely with the representatives of many State Historic Preservation Offices and are fluent in the standards of the National Register of Historic Places.  We </w:t>
                      </w:r>
                      <w:r>
                        <w:rPr>
                          <w:rFonts w:ascii="Arial Narrow" w:hAnsi="Arial Narrow"/>
                        </w:rPr>
                        <w:t xml:space="preserve">provide </w:t>
                      </w:r>
                      <w:r w:rsidRPr="0076591B">
                        <w:rPr>
                          <w:rFonts w:ascii="Arial Narrow" w:hAnsi="Arial Narrow"/>
                        </w:rPr>
                        <w:t>public outreach and coordination with interested parties, and we can see a project from its initial scoping through determinations of eligibility and effect to, if necessary, the successful resolution of adverse effects.</w:t>
                      </w:r>
                    </w:p>
                    <w:p w14:paraId="6A12AB67" w14:textId="77777777" w:rsidR="00B459FF" w:rsidRPr="00B459FF" w:rsidRDefault="00B459FF" w:rsidP="0076591B">
                      <w:pPr>
                        <w:jc w:val="both"/>
                        <w:rPr>
                          <w:rFonts w:ascii="Arial Narrow" w:hAnsi="Arial Narrow"/>
                          <w:sz w:val="4"/>
                          <w:szCs w:val="4"/>
                        </w:rPr>
                      </w:pPr>
                    </w:p>
                    <w:p w14:paraId="4591E684" w14:textId="42138415" w:rsidR="00023660" w:rsidRPr="00023660" w:rsidRDefault="00265E8B" w:rsidP="00D4454C">
                      <w:pPr>
                        <w:rPr>
                          <w:rFonts w:ascii="Arial Narrow" w:hAnsi="Arial Narrow"/>
                        </w:rPr>
                      </w:pPr>
                      <w:r>
                        <w:rPr>
                          <w:rFonts w:ascii="Arial Narrow" w:hAnsi="Arial Narrow"/>
                        </w:rPr>
                        <w:t>Our core</w:t>
                      </w:r>
                      <w:r w:rsidR="00F621EE">
                        <w:rPr>
                          <w:rFonts w:ascii="Arial Narrow" w:hAnsi="Arial Narrow"/>
                        </w:rPr>
                        <w:t xml:space="preserve"> </w:t>
                      </w:r>
                      <w:r w:rsidR="0076591B">
                        <w:rPr>
                          <w:rFonts w:ascii="Arial Narrow" w:hAnsi="Arial Narrow"/>
                        </w:rPr>
                        <w:t>Historic Structures</w:t>
                      </w:r>
                      <w:r>
                        <w:rPr>
                          <w:rFonts w:ascii="Arial Narrow" w:hAnsi="Arial Narrow"/>
                        </w:rPr>
                        <w:t xml:space="preserve"> services include the following:</w:t>
                      </w:r>
                    </w:p>
                    <w:p w14:paraId="75C46759" w14:textId="77777777" w:rsidR="00265E8B" w:rsidRDefault="00265E8B" w:rsidP="007D61A4">
                      <w:pPr>
                        <w:pStyle w:val="ListParagraph"/>
                        <w:rPr>
                          <w:rFonts w:ascii="Arial Narrow" w:hAnsi="Arial Narrow"/>
                        </w:rPr>
                      </w:pPr>
                    </w:p>
                    <w:p w14:paraId="23B19988" w14:textId="77777777" w:rsidR="00265E8B" w:rsidRPr="00265E8B" w:rsidRDefault="00265E8B" w:rsidP="00265E8B">
                      <w:pPr>
                        <w:pStyle w:val="ListParagraph"/>
                        <w:rPr>
                          <w:rFonts w:ascii="Arial Narrow" w:hAnsi="Arial Narrow"/>
                        </w:rPr>
                      </w:pPr>
                    </w:p>
                    <w:p w14:paraId="0B73C6EA" w14:textId="77777777" w:rsidR="009D5642" w:rsidRPr="009D5642" w:rsidRDefault="009D5642" w:rsidP="00D4454C">
                      <w:pPr>
                        <w:rPr>
                          <w:rFonts w:ascii="Arial Narrow" w:hAnsi="Arial Narrow"/>
                        </w:rPr>
                      </w:pPr>
                    </w:p>
                    <w:p w14:paraId="41ED138B" w14:textId="77777777" w:rsidR="004B540D" w:rsidRPr="00017D90" w:rsidRDefault="004B540D" w:rsidP="004B540D">
                      <w:pPr>
                        <w:rPr>
                          <w:rFonts w:ascii="Arial Narrow" w:hAnsi="Arial Narrow"/>
                          <w:sz w:val="4"/>
                          <w:szCs w:val="4"/>
                        </w:rPr>
                      </w:pPr>
                    </w:p>
                    <w:p w14:paraId="3F1390D7" w14:textId="77777777" w:rsidR="004B540D" w:rsidRDefault="004B540D" w:rsidP="004B540D">
                      <w:pPr>
                        <w:rPr>
                          <w:rFonts w:ascii="Arial Narrow" w:hAnsi="Arial Narrow"/>
                          <w:b/>
                          <w:color w:val="FFFFFF" w:themeColor="background1"/>
                        </w:rPr>
                      </w:pPr>
                    </w:p>
                    <w:p w14:paraId="7A3052E5" w14:textId="77777777" w:rsidR="00175796" w:rsidRDefault="00175796" w:rsidP="004B540D">
                      <w:pPr>
                        <w:rPr>
                          <w:rFonts w:ascii="Arial Narrow" w:hAnsi="Arial Narrow"/>
                          <w:b/>
                          <w:color w:val="FFFFFF" w:themeColor="background1"/>
                        </w:rPr>
                      </w:pPr>
                    </w:p>
                    <w:p w14:paraId="2AE905AB" w14:textId="77777777" w:rsidR="00175796" w:rsidRDefault="00175796" w:rsidP="004B540D">
                      <w:pPr>
                        <w:rPr>
                          <w:rFonts w:ascii="Arial Narrow" w:hAnsi="Arial Narrow"/>
                          <w:b/>
                          <w:color w:val="FFFFFF" w:themeColor="background1"/>
                        </w:rPr>
                      </w:pPr>
                    </w:p>
                    <w:p w14:paraId="488B28F1" w14:textId="77777777" w:rsidR="00175796" w:rsidRDefault="00175796" w:rsidP="004B540D">
                      <w:pPr>
                        <w:rPr>
                          <w:rFonts w:ascii="Arial Narrow" w:hAnsi="Arial Narrow"/>
                          <w:b/>
                          <w:color w:val="FFFFFF" w:themeColor="background1"/>
                        </w:rPr>
                      </w:pPr>
                    </w:p>
                    <w:p w14:paraId="1DAE8BC1" w14:textId="77777777" w:rsidR="00175796" w:rsidRDefault="00175796" w:rsidP="004B540D">
                      <w:pPr>
                        <w:rPr>
                          <w:rFonts w:ascii="Arial Narrow" w:hAnsi="Arial Narrow"/>
                          <w:b/>
                          <w:color w:val="FFFFFF" w:themeColor="background1"/>
                        </w:rPr>
                      </w:pPr>
                    </w:p>
                    <w:p w14:paraId="4C343BA9" w14:textId="77777777" w:rsidR="00175796" w:rsidRDefault="00175796" w:rsidP="004B540D">
                      <w:pPr>
                        <w:rPr>
                          <w:rFonts w:ascii="Arial Narrow" w:hAnsi="Arial Narrow"/>
                          <w:b/>
                          <w:color w:val="FFFFFF" w:themeColor="background1"/>
                        </w:rPr>
                      </w:pPr>
                    </w:p>
                    <w:p w14:paraId="0AE1A65A" w14:textId="77777777" w:rsidR="00175796" w:rsidRDefault="00175796" w:rsidP="004B540D">
                      <w:pPr>
                        <w:rPr>
                          <w:rFonts w:ascii="Arial Narrow" w:hAnsi="Arial Narrow"/>
                          <w:b/>
                          <w:color w:val="FFFFFF" w:themeColor="background1"/>
                        </w:rPr>
                      </w:pPr>
                    </w:p>
                    <w:p w14:paraId="0DB78A03" w14:textId="77777777" w:rsidR="00175796" w:rsidRDefault="00175796" w:rsidP="004B540D">
                      <w:pPr>
                        <w:rPr>
                          <w:rFonts w:ascii="Arial Narrow" w:hAnsi="Arial Narrow"/>
                          <w:b/>
                          <w:color w:val="FFFFFF" w:themeColor="background1"/>
                        </w:rPr>
                      </w:pPr>
                    </w:p>
                    <w:p w14:paraId="55365B39" w14:textId="77777777" w:rsidR="00175796" w:rsidRDefault="00175796" w:rsidP="004B540D">
                      <w:pPr>
                        <w:rPr>
                          <w:rFonts w:ascii="Arial Narrow" w:hAnsi="Arial Narrow"/>
                          <w:b/>
                          <w:color w:val="FFFFFF" w:themeColor="background1"/>
                        </w:rPr>
                      </w:pPr>
                    </w:p>
                    <w:p w14:paraId="21567426" w14:textId="77777777" w:rsidR="00175796" w:rsidRDefault="00175796" w:rsidP="004B540D">
                      <w:pPr>
                        <w:rPr>
                          <w:rFonts w:ascii="Arial Narrow" w:hAnsi="Arial Narrow"/>
                          <w:b/>
                          <w:color w:val="FFFFFF" w:themeColor="background1"/>
                        </w:rPr>
                      </w:pPr>
                    </w:p>
                    <w:p w14:paraId="0CB29280" w14:textId="77777777" w:rsidR="00175796" w:rsidRDefault="00175796" w:rsidP="004B540D">
                      <w:pPr>
                        <w:rPr>
                          <w:rFonts w:ascii="Arial Narrow" w:hAnsi="Arial Narrow"/>
                          <w:b/>
                          <w:color w:val="FFFFFF" w:themeColor="background1"/>
                        </w:rPr>
                      </w:pPr>
                    </w:p>
                    <w:p w14:paraId="39AAF0EC" w14:textId="77777777" w:rsidR="00175796" w:rsidRDefault="00175796" w:rsidP="004B540D">
                      <w:pPr>
                        <w:rPr>
                          <w:rFonts w:ascii="Arial Narrow" w:hAnsi="Arial Narrow"/>
                          <w:b/>
                          <w:color w:val="FFFFFF" w:themeColor="background1"/>
                        </w:rPr>
                      </w:pPr>
                    </w:p>
                    <w:p w14:paraId="6DE95EF4" w14:textId="77777777" w:rsidR="00175796" w:rsidRDefault="00175796" w:rsidP="004B540D">
                      <w:pPr>
                        <w:rPr>
                          <w:rFonts w:ascii="Arial Narrow" w:hAnsi="Arial Narrow"/>
                          <w:b/>
                          <w:color w:val="FFFFFF" w:themeColor="background1"/>
                        </w:rPr>
                      </w:pPr>
                    </w:p>
                    <w:p w14:paraId="2CECB2F3" w14:textId="77777777" w:rsidR="00175796" w:rsidRDefault="00175796" w:rsidP="004B540D">
                      <w:pPr>
                        <w:rPr>
                          <w:rFonts w:ascii="Arial Narrow" w:hAnsi="Arial Narrow"/>
                          <w:b/>
                          <w:color w:val="FFFFFF" w:themeColor="background1"/>
                        </w:rPr>
                      </w:pPr>
                    </w:p>
                    <w:p w14:paraId="0F99D4F2" w14:textId="77777777" w:rsidR="00175796" w:rsidRDefault="00175796" w:rsidP="004B540D">
                      <w:pPr>
                        <w:rPr>
                          <w:rFonts w:ascii="Arial Narrow" w:hAnsi="Arial Narrow"/>
                          <w:b/>
                          <w:color w:val="FFFFFF" w:themeColor="background1"/>
                        </w:rPr>
                      </w:pPr>
                    </w:p>
                    <w:p w14:paraId="1B8AF207" w14:textId="77777777" w:rsidR="00175796" w:rsidRDefault="00175796" w:rsidP="004B540D">
                      <w:pPr>
                        <w:rPr>
                          <w:rFonts w:ascii="Arial Narrow" w:hAnsi="Arial Narrow"/>
                          <w:b/>
                          <w:color w:val="FFFFFF" w:themeColor="background1"/>
                        </w:rPr>
                      </w:pPr>
                    </w:p>
                    <w:p w14:paraId="3C73AD2B" w14:textId="77777777" w:rsidR="00175796" w:rsidRDefault="00175796" w:rsidP="004B540D">
                      <w:pPr>
                        <w:rPr>
                          <w:rFonts w:ascii="Arial Narrow" w:hAnsi="Arial Narrow"/>
                          <w:b/>
                          <w:color w:val="FFFFFF" w:themeColor="background1"/>
                        </w:rPr>
                      </w:pPr>
                    </w:p>
                    <w:p w14:paraId="49E79E37" w14:textId="77777777" w:rsidR="00175796" w:rsidRDefault="00175796" w:rsidP="004B540D">
                      <w:pPr>
                        <w:rPr>
                          <w:rFonts w:ascii="Arial Narrow" w:hAnsi="Arial Narrow"/>
                          <w:color w:val="FFFFFF" w:themeColor="background1"/>
                          <w:sz w:val="22"/>
                          <w:szCs w:val="22"/>
                        </w:rPr>
                      </w:pPr>
                    </w:p>
                    <w:p w14:paraId="76066607" w14:textId="77777777" w:rsidR="00017D90" w:rsidRPr="00175796" w:rsidRDefault="00017D90" w:rsidP="004B540D">
                      <w:pPr>
                        <w:rPr>
                          <w:rFonts w:ascii="Arial Narrow" w:hAnsi="Arial Narrow"/>
                          <w:color w:val="FFFFFF" w:themeColor="background1"/>
                        </w:rPr>
                      </w:pPr>
                    </w:p>
                  </w:txbxContent>
                </v:textbox>
              </v:shape>
            </w:pict>
          </mc:Fallback>
        </mc:AlternateContent>
      </w:r>
      <w:r w:rsidR="000F6CC2" w:rsidRPr="00C52988">
        <w:rPr>
          <w:b/>
          <w:noProof/>
        </w:rPr>
        <mc:AlternateContent>
          <mc:Choice Requires="wps">
            <w:drawing>
              <wp:anchor distT="0" distB="0" distL="114300" distR="114300" simplePos="0" relativeHeight="251638272" behindDoc="0" locked="0" layoutInCell="1" allowOverlap="1" wp14:anchorId="5DBCABBC" wp14:editId="637A89EB">
                <wp:simplePos x="0" y="0"/>
                <wp:positionH relativeFrom="column">
                  <wp:posOffset>3013710</wp:posOffset>
                </wp:positionH>
                <wp:positionV relativeFrom="paragraph">
                  <wp:posOffset>3936365</wp:posOffset>
                </wp:positionV>
                <wp:extent cx="2362200" cy="2087880"/>
                <wp:effectExtent l="0" t="0" r="0" b="7620"/>
                <wp:wrapNone/>
                <wp:docPr id="50" name="Text Box 50"/>
                <wp:cNvGraphicFramePr/>
                <a:graphic xmlns:a="http://schemas.openxmlformats.org/drawingml/2006/main">
                  <a:graphicData uri="http://schemas.microsoft.com/office/word/2010/wordprocessingShape">
                    <wps:wsp>
                      <wps:cNvSpPr txBox="1"/>
                      <wps:spPr>
                        <a:xfrm>
                          <a:off x="0" y="0"/>
                          <a:ext cx="2362200" cy="2087880"/>
                        </a:xfrm>
                        <a:prstGeom prst="rect">
                          <a:avLst/>
                        </a:prstGeom>
                        <a:solidFill>
                          <a:sysClr val="window" lastClr="FFFFFF"/>
                        </a:solidFill>
                        <a:ln w="6350">
                          <a:noFill/>
                        </a:ln>
                        <a:effectLst/>
                      </wps:spPr>
                      <wps:txbx>
                        <w:txbxContent>
                          <w:p w14:paraId="3A9451F3" w14:textId="75285577" w:rsidR="00C52988" w:rsidRPr="00A123BD" w:rsidRDefault="00B459FF" w:rsidP="00C52988">
                            <w:pPr>
                              <w:pStyle w:val="ListParagraph"/>
                              <w:numPr>
                                <w:ilvl w:val="0"/>
                                <w:numId w:val="21"/>
                              </w:numPr>
                              <w:spacing w:after="240"/>
                              <w:rPr>
                                <w:rFonts w:ascii="Arial Narrow" w:hAnsi="Arial Narrow"/>
                              </w:rPr>
                            </w:pPr>
                            <w:r>
                              <w:rPr>
                                <w:rFonts w:ascii="Arial Narrow" w:hAnsi="Arial Narrow"/>
                                <w:bCs/>
                              </w:rPr>
                              <w:t>Agreement Documents</w:t>
                            </w:r>
                          </w:p>
                          <w:p w14:paraId="036EE7E6" w14:textId="61DE416F" w:rsidR="00503730" w:rsidRPr="00503730" w:rsidRDefault="00B459FF" w:rsidP="00C52988">
                            <w:pPr>
                              <w:pStyle w:val="ListParagraph"/>
                              <w:numPr>
                                <w:ilvl w:val="0"/>
                                <w:numId w:val="21"/>
                              </w:numPr>
                              <w:spacing w:after="240"/>
                              <w:rPr>
                                <w:rFonts w:ascii="Arial Narrow" w:hAnsi="Arial Narrow"/>
                              </w:rPr>
                            </w:pPr>
                            <w:r>
                              <w:rPr>
                                <w:rFonts w:ascii="Arial Narrow" w:hAnsi="Arial Narrow"/>
                                <w:bCs/>
                              </w:rPr>
                              <w:t>Consulting Party Coordination</w:t>
                            </w:r>
                          </w:p>
                          <w:p w14:paraId="4EEFF018" w14:textId="09FB1B37" w:rsidR="00503730" w:rsidRPr="00503730" w:rsidRDefault="00B459FF" w:rsidP="00503730">
                            <w:pPr>
                              <w:pStyle w:val="ListParagraph"/>
                              <w:numPr>
                                <w:ilvl w:val="0"/>
                                <w:numId w:val="21"/>
                              </w:numPr>
                              <w:spacing w:after="240"/>
                              <w:rPr>
                                <w:rFonts w:ascii="Arial Narrow" w:hAnsi="Arial Narrow"/>
                              </w:rPr>
                            </w:pPr>
                            <w:r>
                              <w:rPr>
                                <w:rFonts w:ascii="Arial Narrow" w:hAnsi="Arial Narrow"/>
                              </w:rPr>
                              <w:t>Public Outreach</w:t>
                            </w:r>
                          </w:p>
                          <w:p w14:paraId="65DAA0C2" w14:textId="7B41C069" w:rsidR="00503730" w:rsidRPr="00503730" w:rsidRDefault="00B459FF" w:rsidP="00503730">
                            <w:pPr>
                              <w:pStyle w:val="ListParagraph"/>
                              <w:numPr>
                                <w:ilvl w:val="0"/>
                                <w:numId w:val="21"/>
                              </w:numPr>
                              <w:spacing w:after="240"/>
                              <w:rPr>
                                <w:rFonts w:ascii="Arial Narrow" w:hAnsi="Arial Narrow"/>
                              </w:rPr>
                            </w:pPr>
                            <w:r>
                              <w:rPr>
                                <w:rFonts w:ascii="Arial Narrow" w:hAnsi="Arial Narrow"/>
                              </w:rPr>
                              <w:t>National Register Nominations</w:t>
                            </w:r>
                          </w:p>
                          <w:p w14:paraId="0F562831" w14:textId="732F2315" w:rsidR="00503730" w:rsidRPr="00503730" w:rsidRDefault="00B459FF" w:rsidP="00503730">
                            <w:pPr>
                              <w:pStyle w:val="ListParagraph"/>
                              <w:numPr>
                                <w:ilvl w:val="0"/>
                                <w:numId w:val="21"/>
                              </w:numPr>
                              <w:spacing w:after="240"/>
                              <w:rPr>
                                <w:rFonts w:ascii="Arial Narrow" w:hAnsi="Arial Narrow"/>
                              </w:rPr>
                            </w:pPr>
                            <w:r>
                              <w:rPr>
                                <w:rFonts w:ascii="Arial Narrow" w:hAnsi="Arial Narrow"/>
                              </w:rPr>
                              <w:t>Historic Structures Inventories</w:t>
                            </w:r>
                          </w:p>
                          <w:p w14:paraId="79638588" w14:textId="13BAA15F" w:rsidR="00C52988" w:rsidRDefault="00B459FF" w:rsidP="00C52988">
                            <w:pPr>
                              <w:pStyle w:val="ListParagraph"/>
                              <w:numPr>
                                <w:ilvl w:val="0"/>
                                <w:numId w:val="21"/>
                              </w:numPr>
                              <w:spacing w:after="240"/>
                              <w:rPr>
                                <w:rFonts w:ascii="Arial Narrow" w:hAnsi="Arial Narrow"/>
                              </w:rPr>
                            </w:pPr>
                            <w:r>
                              <w:rPr>
                                <w:rFonts w:ascii="Arial Narrow" w:hAnsi="Arial Narrow"/>
                              </w:rPr>
                              <w:t>Section 4(f) Documentation for Historic Properties</w:t>
                            </w:r>
                          </w:p>
                          <w:p w14:paraId="651B520B" w14:textId="59791CF4" w:rsidR="00503730" w:rsidRDefault="00B459FF" w:rsidP="00C52988">
                            <w:pPr>
                              <w:pStyle w:val="ListParagraph"/>
                              <w:numPr>
                                <w:ilvl w:val="0"/>
                                <w:numId w:val="21"/>
                              </w:numPr>
                              <w:spacing w:after="240"/>
                              <w:rPr>
                                <w:rFonts w:ascii="Arial Narrow" w:hAnsi="Arial Narrow"/>
                              </w:rPr>
                            </w:pPr>
                            <w:r>
                              <w:rPr>
                                <w:rFonts w:ascii="Arial Narrow" w:hAnsi="Arial Narrow"/>
                              </w:rPr>
                              <w:t>FHWA-delegated Cultural Resource Professional in Historic Structures</w:t>
                            </w:r>
                          </w:p>
                          <w:p w14:paraId="604C4D21" w14:textId="0C4D30B0" w:rsidR="00B459FF" w:rsidRDefault="00B459FF" w:rsidP="00C52988">
                            <w:pPr>
                              <w:pStyle w:val="ListParagraph"/>
                              <w:numPr>
                                <w:ilvl w:val="0"/>
                                <w:numId w:val="21"/>
                              </w:numPr>
                              <w:spacing w:after="240"/>
                              <w:rPr>
                                <w:rFonts w:ascii="Arial Narrow" w:hAnsi="Arial Narrow"/>
                              </w:rPr>
                            </w:pPr>
                            <w:r>
                              <w:rPr>
                                <w:rFonts w:ascii="Arial Narrow" w:hAnsi="Arial Narrow"/>
                              </w:rPr>
                              <w:t>Creative Mitigation Measures</w:t>
                            </w:r>
                          </w:p>
                          <w:p w14:paraId="37FD77C3" w14:textId="6E3D95E9" w:rsidR="00503730" w:rsidRPr="00C52988" w:rsidRDefault="00503730" w:rsidP="00B459FF">
                            <w:pPr>
                              <w:pStyle w:val="ListParagraph"/>
                              <w:spacing w:after="240"/>
                              <w:ind w:left="360"/>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CABBC" id="Text Box 50" o:spid="_x0000_s1027" type="#_x0000_t202" style="position:absolute;margin-left:237.3pt;margin-top:309.95pt;width:186pt;height:164.4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" fillcolor="window" stroked="f" strokeweight=".5pt">
                <v:textbox>
                  <w:txbxContent>
                    <w:p w14:paraId="3A9451F3" w14:textId="75285577" w:rsidR="00C52988" w:rsidRPr="00A123BD" w:rsidRDefault="00B459FF" w:rsidP="00C52988">
                      <w:pPr>
                        <w:pStyle w:val="ListParagraph"/>
                        <w:numPr>
                          <w:ilvl w:val="0"/>
                          <w:numId w:val="21"/>
                        </w:numPr>
                        <w:spacing w:after="240"/>
                        <w:rPr>
                          <w:rFonts w:ascii="Arial Narrow" w:hAnsi="Arial Narrow"/>
                        </w:rPr>
                      </w:pPr>
                      <w:r>
                        <w:rPr>
                          <w:rFonts w:ascii="Arial Narrow" w:hAnsi="Arial Narrow"/>
                          <w:bCs/>
                        </w:rPr>
                        <w:t>Agreement Documents</w:t>
                      </w:r>
                    </w:p>
                    <w:p w14:paraId="036EE7E6" w14:textId="61DE416F" w:rsidR="00503730" w:rsidRPr="00503730" w:rsidRDefault="00B459FF" w:rsidP="00C52988">
                      <w:pPr>
                        <w:pStyle w:val="ListParagraph"/>
                        <w:numPr>
                          <w:ilvl w:val="0"/>
                          <w:numId w:val="21"/>
                        </w:numPr>
                        <w:spacing w:after="240"/>
                        <w:rPr>
                          <w:rFonts w:ascii="Arial Narrow" w:hAnsi="Arial Narrow"/>
                        </w:rPr>
                      </w:pPr>
                      <w:r>
                        <w:rPr>
                          <w:rFonts w:ascii="Arial Narrow" w:hAnsi="Arial Narrow"/>
                          <w:bCs/>
                        </w:rPr>
                        <w:t>Consulting Party Coordination</w:t>
                      </w:r>
                    </w:p>
                    <w:p w14:paraId="4EEFF018" w14:textId="09FB1B37" w:rsidR="00503730" w:rsidRPr="00503730" w:rsidRDefault="00B459FF" w:rsidP="00503730">
                      <w:pPr>
                        <w:pStyle w:val="ListParagraph"/>
                        <w:numPr>
                          <w:ilvl w:val="0"/>
                          <w:numId w:val="21"/>
                        </w:numPr>
                        <w:spacing w:after="240"/>
                        <w:rPr>
                          <w:rFonts w:ascii="Arial Narrow" w:hAnsi="Arial Narrow"/>
                        </w:rPr>
                      </w:pPr>
                      <w:r>
                        <w:rPr>
                          <w:rFonts w:ascii="Arial Narrow" w:hAnsi="Arial Narrow"/>
                        </w:rPr>
                        <w:t>Public Outreach</w:t>
                      </w:r>
                    </w:p>
                    <w:p w14:paraId="65DAA0C2" w14:textId="7B41C069" w:rsidR="00503730" w:rsidRPr="00503730" w:rsidRDefault="00B459FF" w:rsidP="00503730">
                      <w:pPr>
                        <w:pStyle w:val="ListParagraph"/>
                        <w:numPr>
                          <w:ilvl w:val="0"/>
                          <w:numId w:val="21"/>
                        </w:numPr>
                        <w:spacing w:after="240"/>
                        <w:rPr>
                          <w:rFonts w:ascii="Arial Narrow" w:hAnsi="Arial Narrow"/>
                        </w:rPr>
                      </w:pPr>
                      <w:r>
                        <w:rPr>
                          <w:rFonts w:ascii="Arial Narrow" w:hAnsi="Arial Narrow"/>
                        </w:rPr>
                        <w:t>National Register Nominations</w:t>
                      </w:r>
                    </w:p>
                    <w:p w14:paraId="0F562831" w14:textId="732F2315" w:rsidR="00503730" w:rsidRPr="00503730" w:rsidRDefault="00B459FF" w:rsidP="00503730">
                      <w:pPr>
                        <w:pStyle w:val="ListParagraph"/>
                        <w:numPr>
                          <w:ilvl w:val="0"/>
                          <w:numId w:val="21"/>
                        </w:numPr>
                        <w:spacing w:after="240"/>
                        <w:rPr>
                          <w:rFonts w:ascii="Arial Narrow" w:hAnsi="Arial Narrow"/>
                        </w:rPr>
                      </w:pPr>
                      <w:r>
                        <w:rPr>
                          <w:rFonts w:ascii="Arial Narrow" w:hAnsi="Arial Narrow"/>
                        </w:rPr>
                        <w:t>Historic Structures Inventories</w:t>
                      </w:r>
                    </w:p>
                    <w:p w14:paraId="79638588" w14:textId="13BAA15F" w:rsidR="00C52988" w:rsidRDefault="00B459FF" w:rsidP="00C52988">
                      <w:pPr>
                        <w:pStyle w:val="ListParagraph"/>
                        <w:numPr>
                          <w:ilvl w:val="0"/>
                          <w:numId w:val="21"/>
                        </w:numPr>
                        <w:spacing w:after="240"/>
                        <w:rPr>
                          <w:rFonts w:ascii="Arial Narrow" w:hAnsi="Arial Narrow"/>
                        </w:rPr>
                      </w:pPr>
                      <w:r>
                        <w:rPr>
                          <w:rFonts w:ascii="Arial Narrow" w:hAnsi="Arial Narrow"/>
                        </w:rPr>
                        <w:t>Section 4(f) Documentation for Historic Properties</w:t>
                      </w:r>
                    </w:p>
                    <w:p w14:paraId="651B520B" w14:textId="59791CF4" w:rsidR="00503730" w:rsidRDefault="00B459FF" w:rsidP="00C52988">
                      <w:pPr>
                        <w:pStyle w:val="ListParagraph"/>
                        <w:numPr>
                          <w:ilvl w:val="0"/>
                          <w:numId w:val="21"/>
                        </w:numPr>
                        <w:spacing w:after="240"/>
                        <w:rPr>
                          <w:rFonts w:ascii="Arial Narrow" w:hAnsi="Arial Narrow"/>
                        </w:rPr>
                      </w:pPr>
                      <w:r>
                        <w:rPr>
                          <w:rFonts w:ascii="Arial Narrow" w:hAnsi="Arial Narrow"/>
                        </w:rPr>
                        <w:t>FHWA-delegated Cultural Resource Professional in Historic Structures</w:t>
                      </w:r>
                    </w:p>
                    <w:p w14:paraId="604C4D21" w14:textId="0C4D30B0" w:rsidR="00B459FF" w:rsidRDefault="00B459FF" w:rsidP="00C52988">
                      <w:pPr>
                        <w:pStyle w:val="ListParagraph"/>
                        <w:numPr>
                          <w:ilvl w:val="0"/>
                          <w:numId w:val="21"/>
                        </w:numPr>
                        <w:spacing w:after="240"/>
                        <w:rPr>
                          <w:rFonts w:ascii="Arial Narrow" w:hAnsi="Arial Narrow"/>
                        </w:rPr>
                      </w:pPr>
                      <w:r>
                        <w:rPr>
                          <w:rFonts w:ascii="Arial Narrow" w:hAnsi="Arial Narrow"/>
                        </w:rPr>
                        <w:t>Creative Mitigation Measures</w:t>
                      </w:r>
                    </w:p>
                    <w:p w14:paraId="37FD77C3" w14:textId="6E3D95E9" w:rsidR="00503730" w:rsidRPr="00C52988" w:rsidRDefault="00503730" w:rsidP="00B459FF">
                      <w:pPr>
                        <w:pStyle w:val="ListParagraph"/>
                        <w:spacing w:after="240"/>
                        <w:ind w:left="360"/>
                        <w:rPr>
                          <w:rFonts w:ascii="Arial Narrow" w:hAnsi="Arial Narrow"/>
                        </w:rPr>
                      </w:pPr>
                    </w:p>
                  </w:txbxContent>
                </v:textbox>
              </v:shape>
            </w:pict>
          </mc:Fallback>
        </mc:AlternateContent>
      </w:r>
      <w:r w:rsidR="00D47F58" w:rsidRPr="007E1B98">
        <w:rPr>
          <w:b/>
          <w:noProof/>
        </w:rPr>
        <mc:AlternateContent>
          <mc:Choice Requires="wps">
            <w:drawing>
              <wp:anchor distT="0" distB="0" distL="114300" distR="114300" simplePos="0" relativeHeight="251677184" behindDoc="0" locked="0" layoutInCell="1" allowOverlap="1" wp14:anchorId="1A65E50F" wp14:editId="6F09F47B">
                <wp:simplePos x="0" y="0"/>
                <wp:positionH relativeFrom="column">
                  <wp:posOffset>-1695450</wp:posOffset>
                </wp:positionH>
                <wp:positionV relativeFrom="paragraph">
                  <wp:posOffset>5955665</wp:posOffset>
                </wp:positionV>
                <wp:extent cx="6950075" cy="0"/>
                <wp:effectExtent l="38100" t="38100" r="60325" b="95250"/>
                <wp:wrapNone/>
                <wp:docPr id="13" name="Straight Connector 13"/>
                <wp:cNvGraphicFramePr/>
                <a:graphic xmlns:a="http://schemas.openxmlformats.org/drawingml/2006/main">
                  <a:graphicData uri="http://schemas.microsoft.com/office/word/2010/wordprocessingShape">
                    <wps:wsp>
                      <wps:cNvCnPr/>
                      <wps:spPr>
                        <a:xfrm>
                          <a:off x="0" y="0"/>
                          <a:ext cx="6950075" cy="0"/>
                        </a:xfrm>
                        <a:prstGeom prst="line">
                          <a:avLst/>
                        </a:prstGeom>
                        <a:noFill/>
                        <a:ln w="25400" cap="flat" cmpd="sng" algn="ctr">
                          <a:solidFill>
                            <a:schemeClr val="accent6">
                              <a:lumMod val="75000"/>
                            </a:schemeClr>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3D0CD262" id="Straight Connector 13" o:spid="_x0000_s1026" style="position:absolute;z-index:25167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3.5pt,468.95pt" to="413.75pt,46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" strokecolor="#e36c0a [2409]" strokeweight="2pt">
                <v:shadow on="t" color="black" opacity="24903f" origin=",.5" offset="0,.55556mm"/>
              </v:line>
            </w:pict>
          </mc:Fallback>
        </mc:AlternateContent>
      </w:r>
      <w:r w:rsidR="00D47F58" w:rsidRPr="007E1B98">
        <w:rPr>
          <w:b/>
          <w:noProof/>
        </w:rPr>
        <mc:AlternateContent>
          <mc:Choice Requires="wps">
            <w:drawing>
              <wp:anchor distT="0" distB="0" distL="114300" distR="114300" simplePos="0" relativeHeight="251679232" behindDoc="0" locked="0" layoutInCell="1" allowOverlap="1" wp14:anchorId="7EAEDEFE" wp14:editId="6BF4F30A">
                <wp:simplePos x="0" y="0"/>
                <wp:positionH relativeFrom="column">
                  <wp:posOffset>-1695450</wp:posOffset>
                </wp:positionH>
                <wp:positionV relativeFrom="paragraph">
                  <wp:posOffset>5925185</wp:posOffset>
                </wp:positionV>
                <wp:extent cx="6957060" cy="800100"/>
                <wp:effectExtent l="0" t="0" r="0" b="0"/>
                <wp:wrapNone/>
                <wp:docPr id="60" name="Text Box 60"/>
                <wp:cNvGraphicFramePr/>
                <a:graphic xmlns:a="http://schemas.openxmlformats.org/drawingml/2006/main">
                  <a:graphicData uri="http://schemas.microsoft.com/office/word/2010/wordprocessingShape">
                    <wps:wsp>
                      <wps:cNvSpPr txBox="1"/>
                      <wps:spPr>
                        <a:xfrm>
                          <a:off x="0" y="0"/>
                          <a:ext cx="6957060" cy="800100"/>
                        </a:xfrm>
                        <a:prstGeom prst="roundRect">
                          <a:avLst/>
                        </a:prstGeom>
                        <a:noFill/>
                        <a:ln w="28575">
                          <a:noFill/>
                        </a:ln>
                        <a:effectLst/>
                      </wps:spPr>
                      <wps:txbx>
                        <w:txbxContent>
                          <w:p w14:paraId="0A90F096" w14:textId="0EDFCB08" w:rsidR="0076591B" w:rsidRPr="0076591B" w:rsidRDefault="0076591B" w:rsidP="0076591B">
                            <w:pPr>
                              <w:spacing w:after="240"/>
                              <w:jc w:val="center"/>
                              <w:rPr>
                                <w:rFonts w:ascii="Arial Narrow" w:hAnsi="Arial Narrow"/>
                                <w:b/>
                                <w:color w:val="595959" w:themeColor="text1" w:themeTint="A6"/>
                                <w:sz w:val="32"/>
                                <w:szCs w:val="32"/>
                              </w:rPr>
                            </w:pPr>
                            <w:r w:rsidRPr="0076591B">
                              <w:rPr>
                                <w:rFonts w:ascii="Arial Narrow" w:hAnsi="Arial Narrow"/>
                                <w:b/>
                                <w:color w:val="595959" w:themeColor="text1" w:themeTint="A6"/>
                                <w:sz w:val="32"/>
                                <w:szCs w:val="32"/>
                              </w:rPr>
                              <w:t>Markosky’s historic structures group provides cultural resources compliance for federal, state, and local projects, as well as historic preservation work for private and municipal clients</w:t>
                            </w:r>
                          </w:p>
                          <w:p w14:paraId="6A280717" w14:textId="267FA95C" w:rsidR="003E267C" w:rsidRPr="004C5CB4" w:rsidRDefault="003E267C" w:rsidP="00150248">
                            <w:pPr>
                              <w:spacing w:after="240"/>
                              <w:jc w:val="center"/>
                              <w:rPr>
                                <w:rFonts w:ascii="Arial Narrow" w:hAnsi="Arial Narrow"/>
                                <w:b/>
                                <w:color w:val="595959" w:themeColor="text1" w:themeTint="A6"/>
                                <w:sz w:val="32"/>
                                <w:szCs w:val="32"/>
                              </w:rPr>
                            </w:pP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EAEDEFE" id="Text Box 60" o:spid="_x0000_s1028" style="position:absolute;margin-left:-133.5pt;margin-top:466.55pt;width:547.8pt;height:63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" filled="f" stroked="f" strokeweight="2.25pt">
                <v:textbox inset="0,0,0,0">
                  <w:txbxContent>
                    <w:p w14:paraId="0A90F096" w14:textId="0EDFCB08" w:rsidR="0076591B" w:rsidRPr="0076591B" w:rsidRDefault="0076591B" w:rsidP="0076591B">
                      <w:pPr>
                        <w:spacing w:after="240"/>
                        <w:jc w:val="center"/>
                        <w:rPr>
                          <w:rFonts w:ascii="Arial Narrow" w:hAnsi="Arial Narrow"/>
                          <w:b/>
                          <w:color w:val="595959" w:themeColor="text1" w:themeTint="A6"/>
                          <w:sz w:val="32"/>
                          <w:szCs w:val="32"/>
                        </w:rPr>
                      </w:pPr>
                      <w:r w:rsidRPr="0076591B">
                        <w:rPr>
                          <w:rFonts w:ascii="Arial Narrow" w:hAnsi="Arial Narrow"/>
                          <w:b/>
                          <w:color w:val="595959" w:themeColor="text1" w:themeTint="A6"/>
                          <w:sz w:val="32"/>
                          <w:szCs w:val="32"/>
                        </w:rPr>
                        <w:t>Markosky’s historic structures group provides cultural resources compliance for federal, state, and local projects, as well as historic preservation work for private and municipal clients</w:t>
                      </w:r>
                    </w:p>
                    <w:p w14:paraId="6A280717" w14:textId="267FA95C" w:rsidR="003E267C" w:rsidRPr="004C5CB4" w:rsidRDefault="003E267C" w:rsidP="00150248">
                      <w:pPr>
                        <w:spacing w:after="240"/>
                        <w:jc w:val="center"/>
                        <w:rPr>
                          <w:rFonts w:ascii="Arial Narrow" w:hAnsi="Arial Narrow"/>
                          <w:b/>
                          <w:color w:val="595959" w:themeColor="text1" w:themeTint="A6"/>
                          <w:sz w:val="32"/>
                          <w:szCs w:val="32"/>
                        </w:rPr>
                      </w:pPr>
                    </w:p>
                  </w:txbxContent>
                </v:textbox>
              </v:roundrect>
            </w:pict>
          </mc:Fallback>
        </mc:AlternateContent>
      </w:r>
      <w:r w:rsidR="00D47F58">
        <w:rPr>
          <w:b/>
          <w:noProof/>
        </w:rPr>
        <mc:AlternateContent>
          <mc:Choice Requires="wps">
            <w:drawing>
              <wp:anchor distT="0" distB="0" distL="114300" distR="114300" simplePos="0" relativeHeight="251635200" behindDoc="0" locked="0" layoutInCell="1" allowOverlap="1" wp14:anchorId="25A0C677" wp14:editId="2F1CB740">
                <wp:simplePos x="0" y="0"/>
                <wp:positionH relativeFrom="column">
                  <wp:posOffset>468630</wp:posOffset>
                </wp:positionH>
                <wp:positionV relativeFrom="paragraph">
                  <wp:posOffset>3974465</wp:posOffset>
                </wp:positionV>
                <wp:extent cx="2651760" cy="1889760"/>
                <wp:effectExtent l="0" t="0" r="0" b="0"/>
                <wp:wrapNone/>
                <wp:docPr id="49" name="Text Box 49"/>
                <wp:cNvGraphicFramePr/>
                <a:graphic xmlns:a="http://schemas.openxmlformats.org/drawingml/2006/main">
                  <a:graphicData uri="http://schemas.microsoft.com/office/word/2010/wordprocessingShape">
                    <wps:wsp>
                      <wps:cNvSpPr txBox="1"/>
                      <wps:spPr>
                        <a:xfrm>
                          <a:off x="0" y="0"/>
                          <a:ext cx="2651760" cy="1889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19B4556" w14:textId="2AC4E6CB" w:rsidR="00A123BD" w:rsidRPr="00A123BD" w:rsidRDefault="0076591B" w:rsidP="00503730">
                            <w:pPr>
                              <w:pStyle w:val="ListParagraph"/>
                              <w:numPr>
                                <w:ilvl w:val="0"/>
                                <w:numId w:val="21"/>
                              </w:numPr>
                              <w:tabs>
                                <w:tab w:val="left" w:pos="180"/>
                              </w:tabs>
                              <w:spacing w:after="240"/>
                              <w:rPr>
                                <w:rFonts w:ascii="Arial Narrow" w:hAnsi="Arial Narrow"/>
                              </w:rPr>
                            </w:pPr>
                            <w:r>
                              <w:rPr>
                                <w:rFonts w:ascii="Arial Narrow" w:hAnsi="Arial Narrow"/>
                              </w:rPr>
                              <w:t>Resource Identification</w:t>
                            </w:r>
                          </w:p>
                          <w:p w14:paraId="1B146AF6" w14:textId="2FF7C1CC" w:rsidR="00A123BD" w:rsidRPr="00A123BD" w:rsidRDefault="0076591B" w:rsidP="00503730">
                            <w:pPr>
                              <w:pStyle w:val="ListParagraph"/>
                              <w:numPr>
                                <w:ilvl w:val="0"/>
                                <w:numId w:val="21"/>
                              </w:numPr>
                              <w:spacing w:after="240"/>
                              <w:rPr>
                                <w:rFonts w:ascii="Arial Narrow" w:hAnsi="Arial Narrow"/>
                              </w:rPr>
                            </w:pPr>
                            <w:r>
                              <w:rPr>
                                <w:rFonts w:ascii="Arial Narrow" w:hAnsi="Arial Narrow"/>
                              </w:rPr>
                              <w:t>Reconnaissance Surveys</w:t>
                            </w:r>
                          </w:p>
                          <w:p w14:paraId="422B41E6" w14:textId="4F8B064B" w:rsidR="00A123BD" w:rsidRPr="00A123BD" w:rsidRDefault="0076591B" w:rsidP="00503730">
                            <w:pPr>
                              <w:pStyle w:val="ListParagraph"/>
                              <w:numPr>
                                <w:ilvl w:val="0"/>
                                <w:numId w:val="21"/>
                              </w:numPr>
                              <w:spacing w:after="240"/>
                              <w:rPr>
                                <w:rFonts w:ascii="Arial Narrow" w:hAnsi="Arial Narrow"/>
                              </w:rPr>
                            </w:pPr>
                            <w:r>
                              <w:rPr>
                                <w:rFonts w:ascii="Arial Narrow" w:hAnsi="Arial Narrow"/>
                              </w:rPr>
                              <w:t>Constraints Mapping</w:t>
                            </w:r>
                          </w:p>
                          <w:p w14:paraId="0AAC9C7D" w14:textId="3E112FF7" w:rsidR="00503730" w:rsidRPr="00503730" w:rsidRDefault="00D47F58" w:rsidP="00A123BD">
                            <w:pPr>
                              <w:pStyle w:val="ListParagraph"/>
                              <w:numPr>
                                <w:ilvl w:val="0"/>
                                <w:numId w:val="21"/>
                              </w:numPr>
                              <w:spacing w:after="240"/>
                              <w:rPr>
                                <w:rFonts w:ascii="Arial Narrow" w:hAnsi="Arial Narrow"/>
                              </w:rPr>
                            </w:pPr>
                            <w:r>
                              <w:rPr>
                                <w:rFonts w:ascii="Arial Narrow" w:hAnsi="Arial Narrow"/>
                                <w:bCs/>
                              </w:rPr>
                              <w:t>Historic Contexts/</w:t>
                            </w:r>
                            <w:r w:rsidR="0076591B">
                              <w:rPr>
                                <w:rFonts w:ascii="Arial Narrow" w:hAnsi="Arial Narrow"/>
                                <w:bCs/>
                              </w:rPr>
                              <w:t>Background Research</w:t>
                            </w:r>
                          </w:p>
                          <w:p w14:paraId="02B6D5C2" w14:textId="56C70BDA" w:rsidR="00503730" w:rsidRPr="00B459FF" w:rsidRDefault="00B459FF" w:rsidP="00A123BD">
                            <w:pPr>
                              <w:pStyle w:val="ListParagraph"/>
                              <w:numPr>
                                <w:ilvl w:val="0"/>
                                <w:numId w:val="21"/>
                              </w:numPr>
                              <w:spacing w:after="240"/>
                              <w:rPr>
                                <w:rFonts w:ascii="Arial Narrow" w:hAnsi="Arial Narrow"/>
                              </w:rPr>
                            </w:pPr>
                            <w:r>
                              <w:rPr>
                                <w:rFonts w:ascii="Arial Narrow" w:hAnsi="Arial Narrow"/>
                                <w:bCs/>
                              </w:rPr>
                              <w:t>Eligibility Studies for Individual Resources &amp; Historic Districts</w:t>
                            </w:r>
                          </w:p>
                          <w:p w14:paraId="30C271EF" w14:textId="29AB1586" w:rsidR="00B459FF" w:rsidRPr="00B459FF" w:rsidRDefault="0048125B" w:rsidP="00A123BD">
                            <w:pPr>
                              <w:pStyle w:val="ListParagraph"/>
                              <w:numPr>
                                <w:ilvl w:val="0"/>
                                <w:numId w:val="21"/>
                              </w:numPr>
                              <w:spacing w:after="240"/>
                              <w:rPr>
                                <w:rFonts w:ascii="Arial Narrow" w:hAnsi="Arial Narrow"/>
                              </w:rPr>
                            </w:pPr>
                            <w:r>
                              <w:rPr>
                                <w:rFonts w:ascii="Arial Narrow" w:hAnsi="Arial Narrow"/>
                                <w:bCs/>
                              </w:rPr>
                              <w:t xml:space="preserve">Historic Bridge </w:t>
                            </w:r>
                            <w:proofErr w:type="spellStart"/>
                            <w:r>
                              <w:rPr>
                                <w:rFonts w:ascii="Arial Narrow" w:hAnsi="Arial Narrow"/>
                                <w:bCs/>
                              </w:rPr>
                              <w:t>Rehababilitation</w:t>
                            </w:r>
                            <w:proofErr w:type="spellEnd"/>
                            <w:r w:rsidR="00B459FF">
                              <w:rPr>
                                <w:rFonts w:ascii="Arial Narrow" w:hAnsi="Arial Narrow"/>
                                <w:bCs/>
                              </w:rPr>
                              <w:t xml:space="preserve"> (Feasibility) Analysis</w:t>
                            </w:r>
                          </w:p>
                          <w:p w14:paraId="7B1BE288" w14:textId="460E810A" w:rsidR="00B459FF" w:rsidRPr="00B459FF" w:rsidRDefault="00B459FF" w:rsidP="00A123BD">
                            <w:pPr>
                              <w:pStyle w:val="ListParagraph"/>
                              <w:numPr>
                                <w:ilvl w:val="0"/>
                                <w:numId w:val="21"/>
                              </w:numPr>
                              <w:spacing w:after="240"/>
                              <w:rPr>
                                <w:rFonts w:ascii="Arial Narrow" w:hAnsi="Arial Narrow"/>
                              </w:rPr>
                            </w:pPr>
                            <w:r>
                              <w:rPr>
                                <w:rFonts w:ascii="Arial Narrow" w:hAnsi="Arial Narrow"/>
                                <w:bCs/>
                              </w:rPr>
                              <w:t>Determination of Effects</w:t>
                            </w:r>
                          </w:p>
                          <w:p w14:paraId="1C97A694" w14:textId="12A3E23D" w:rsidR="00A123BD" w:rsidRPr="00B459FF" w:rsidRDefault="00B459FF" w:rsidP="00B459FF">
                            <w:pPr>
                              <w:pStyle w:val="ListParagraph"/>
                              <w:numPr>
                                <w:ilvl w:val="0"/>
                                <w:numId w:val="21"/>
                              </w:numPr>
                              <w:spacing w:after="240"/>
                              <w:rPr>
                                <w:rFonts w:ascii="Arial Narrow" w:hAnsi="Arial Narrow"/>
                              </w:rPr>
                            </w:pPr>
                            <w:r>
                              <w:rPr>
                                <w:rFonts w:ascii="Arial Narrow" w:hAnsi="Arial Narrow"/>
                                <w:bCs/>
                              </w:rPr>
                              <w:t>Resolution of Adverse Effects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A0C677" id="Text Box 49" o:spid="_x0000_s1029" type="#_x0000_t202" style="position:absolute;margin-left:36.9pt;margin-top:312.95pt;width:208.8pt;height:148.8pt;z-index:2516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" fillcolor="white [3201]" stroked="f" strokeweight=".5pt">
                <v:textbox>
                  <w:txbxContent>
                    <w:p w14:paraId="719B4556" w14:textId="2AC4E6CB" w:rsidR="00A123BD" w:rsidRPr="00A123BD" w:rsidRDefault="0076591B" w:rsidP="00503730">
                      <w:pPr>
                        <w:pStyle w:val="ListParagraph"/>
                        <w:numPr>
                          <w:ilvl w:val="0"/>
                          <w:numId w:val="21"/>
                        </w:numPr>
                        <w:tabs>
                          <w:tab w:val="left" w:pos="180"/>
                        </w:tabs>
                        <w:spacing w:after="240"/>
                        <w:rPr>
                          <w:rFonts w:ascii="Arial Narrow" w:hAnsi="Arial Narrow"/>
                        </w:rPr>
                      </w:pPr>
                      <w:r>
                        <w:rPr>
                          <w:rFonts w:ascii="Arial Narrow" w:hAnsi="Arial Narrow"/>
                        </w:rPr>
                        <w:t>Resource Identification</w:t>
                      </w:r>
                    </w:p>
                    <w:p w14:paraId="1B146AF6" w14:textId="2FF7C1CC" w:rsidR="00A123BD" w:rsidRPr="00A123BD" w:rsidRDefault="0076591B" w:rsidP="00503730">
                      <w:pPr>
                        <w:pStyle w:val="ListParagraph"/>
                        <w:numPr>
                          <w:ilvl w:val="0"/>
                          <w:numId w:val="21"/>
                        </w:numPr>
                        <w:spacing w:after="240"/>
                        <w:rPr>
                          <w:rFonts w:ascii="Arial Narrow" w:hAnsi="Arial Narrow"/>
                        </w:rPr>
                      </w:pPr>
                      <w:r>
                        <w:rPr>
                          <w:rFonts w:ascii="Arial Narrow" w:hAnsi="Arial Narrow"/>
                        </w:rPr>
                        <w:t>Reconnaissance Surveys</w:t>
                      </w:r>
                    </w:p>
                    <w:p w14:paraId="422B41E6" w14:textId="4F8B064B" w:rsidR="00A123BD" w:rsidRPr="00A123BD" w:rsidRDefault="0076591B" w:rsidP="00503730">
                      <w:pPr>
                        <w:pStyle w:val="ListParagraph"/>
                        <w:numPr>
                          <w:ilvl w:val="0"/>
                          <w:numId w:val="21"/>
                        </w:numPr>
                        <w:spacing w:after="240"/>
                        <w:rPr>
                          <w:rFonts w:ascii="Arial Narrow" w:hAnsi="Arial Narrow"/>
                        </w:rPr>
                      </w:pPr>
                      <w:r>
                        <w:rPr>
                          <w:rFonts w:ascii="Arial Narrow" w:hAnsi="Arial Narrow"/>
                        </w:rPr>
                        <w:t>Constraints Mapping</w:t>
                      </w:r>
                    </w:p>
                    <w:p w14:paraId="0AAC9C7D" w14:textId="3E112FF7" w:rsidR="00503730" w:rsidRPr="00503730" w:rsidRDefault="00D47F58" w:rsidP="00A123BD">
                      <w:pPr>
                        <w:pStyle w:val="ListParagraph"/>
                        <w:numPr>
                          <w:ilvl w:val="0"/>
                          <w:numId w:val="21"/>
                        </w:numPr>
                        <w:spacing w:after="240"/>
                        <w:rPr>
                          <w:rFonts w:ascii="Arial Narrow" w:hAnsi="Arial Narrow"/>
                        </w:rPr>
                      </w:pPr>
                      <w:r>
                        <w:rPr>
                          <w:rFonts w:ascii="Arial Narrow" w:hAnsi="Arial Narrow"/>
                          <w:bCs/>
                        </w:rPr>
                        <w:t>Historic Contexts/</w:t>
                      </w:r>
                      <w:r w:rsidR="0076591B">
                        <w:rPr>
                          <w:rFonts w:ascii="Arial Narrow" w:hAnsi="Arial Narrow"/>
                          <w:bCs/>
                        </w:rPr>
                        <w:t>Background Research</w:t>
                      </w:r>
                    </w:p>
                    <w:p w14:paraId="02B6D5C2" w14:textId="56C70BDA" w:rsidR="00503730" w:rsidRPr="00B459FF" w:rsidRDefault="00B459FF" w:rsidP="00A123BD">
                      <w:pPr>
                        <w:pStyle w:val="ListParagraph"/>
                        <w:numPr>
                          <w:ilvl w:val="0"/>
                          <w:numId w:val="21"/>
                        </w:numPr>
                        <w:spacing w:after="240"/>
                        <w:rPr>
                          <w:rFonts w:ascii="Arial Narrow" w:hAnsi="Arial Narrow"/>
                        </w:rPr>
                      </w:pPr>
                      <w:r>
                        <w:rPr>
                          <w:rFonts w:ascii="Arial Narrow" w:hAnsi="Arial Narrow"/>
                          <w:bCs/>
                        </w:rPr>
                        <w:t>Eligibility Studies for Individual Resources &amp; Historic Districts</w:t>
                      </w:r>
                    </w:p>
                    <w:p w14:paraId="30C271EF" w14:textId="29AB1586" w:rsidR="00B459FF" w:rsidRPr="00B459FF" w:rsidRDefault="0048125B" w:rsidP="00A123BD">
                      <w:pPr>
                        <w:pStyle w:val="ListParagraph"/>
                        <w:numPr>
                          <w:ilvl w:val="0"/>
                          <w:numId w:val="21"/>
                        </w:numPr>
                        <w:spacing w:after="240"/>
                        <w:rPr>
                          <w:rFonts w:ascii="Arial Narrow" w:hAnsi="Arial Narrow"/>
                        </w:rPr>
                      </w:pPr>
                      <w:r>
                        <w:rPr>
                          <w:rFonts w:ascii="Arial Narrow" w:hAnsi="Arial Narrow"/>
                          <w:bCs/>
                        </w:rPr>
                        <w:t xml:space="preserve">Historic Bridge </w:t>
                      </w:r>
                      <w:proofErr w:type="spellStart"/>
                      <w:r>
                        <w:rPr>
                          <w:rFonts w:ascii="Arial Narrow" w:hAnsi="Arial Narrow"/>
                          <w:bCs/>
                        </w:rPr>
                        <w:t>Rehababilitation</w:t>
                      </w:r>
                      <w:proofErr w:type="spellEnd"/>
                      <w:r w:rsidR="00B459FF">
                        <w:rPr>
                          <w:rFonts w:ascii="Arial Narrow" w:hAnsi="Arial Narrow"/>
                          <w:bCs/>
                        </w:rPr>
                        <w:t xml:space="preserve"> (Feasibility) Analysis</w:t>
                      </w:r>
                    </w:p>
                    <w:p w14:paraId="7B1BE288" w14:textId="460E810A" w:rsidR="00B459FF" w:rsidRPr="00B459FF" w:rsidRDefault="00B459FF" w:rsidP="00A123BD">
                      <w:pPr>
                        <w:pStyle w:val="ListParagraph"/>
                        <w:numPr>
                          <w:ilvl w:val="0"/>
                          <w:numId w:val="21"/>
                        </w:numPr>
                        <w:spacing w:after="240"/>
                        <w:rPr>
                          <w:rFonts w:ascii="Arial Narrow" w:hAnsi="Arial Narrow"/>
                        </w:rPr>
                      </w:pPr>
                      <w:r>
                        <w:rPr>
                          <w:rFonts w:ascii="Arial Narrow" w:hAnsi="Arial Narrow"/>
                          <w:bCs/>
                        </w:rPr>
                        <w:t>Determination of Effects</w:t>
                      </w:r>
                    </w:p>
                    <w:p w14:paraId="1C97A694" w14:textId="12A3E23D" w:rsidR="00A123BD" w:rsidRPr="00B459FF" w:rsidRDefault="00B459FF" w:rsidP="00B459FF">
                      <w:pPr>
                        <w:pStyle w:val="ListParagraph"/>
                        <w:numPr>
                          <w:ilvl w:val="0"/>
                          <w:numId w:val="21"/>
                        </w:numPr>
                        <w:spacing w:after="240"/>
                        <w:rPr>
                          <w:rFonts w:ascii="Arial Narrow" w:hAnsi="Arial Narrow"/>
                        </w:rPr>
                      </w:pPr>
                      <w:r>
                        <w:rPr>
                          <w:rFonts w:ascii="Arial Narrow" w:hAnsi="Arial Narrow"/>
                          <w:bCs/>
                        </w:rPr>
                        <w:t>Resolution of Adverse Effects</w:t>
                      </w:r>
                    </w:p>
                  </w:txbxContent>
                </v:textbox>
              </v:shape>
            </w:pict>
          </mc:Fallback>
        </mc:AlternateContent>
      </w:r>
      <w:r w:rsidR="00E202A9" w:rsidRPr="007E1B98">
        <w:rPr>
          <w:b/>
          <w:noProof/>
        </w:rPr>
        <w:drawing>
          <wp:anchor distT="0" distB="0" distL="114300" distR="114300" simplePos="0" relativeHeight="251671040" behindDoc="0" locked="0" layoutInCell="1" allowOverlap="1" wp14:anchorId="09964BBA" wp14:editId="7BAEEC63">
            <wp:simplePos x="0" y="0"/>
            <wp:positionH relativeFrom="column">
              <wp:posOffset>4316730</wp:posOffset>
            </wp:positionH>
            <wp:positionV relativeFrom="paragraph">
              <wp:posOffset>8195945</wp:posOffset>
            </wp:positionV>
            <wp:extent cx="685800" cy="685800"/>
            <wp:effectExtent l="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DisadvantagedBusinessEnterprise.png"/>
                    <pic:cNvPicPr/>
                  </pic:nvPicPr>
                  <pic:blipFill>
                    <a:blip r:embed="rId15">
                      <a:extLst>
                        <a:ext uri="{28A0092B-C50C-407E-A947-70E740481C1C}">
                          <a14:useLocalDpi xmlns:a14="http://schemas.microsoft.com/office/drawing/2010/main" val="0"/>
                        </a:ext>
                      </a:extLst>
                    </a:blip>
                    <a:stretch>
                      <a:fillRect/>
                    </a:stretch>
                  </pic:blipFill>
                  <pic:spPr>
                    <a:xfrm>
                      <a:off x="0" y="0"/>
                      <a:ext cx="685800" cy="685800"/>
                    </a:xfrm>
                    <a:prstGeom prst="rect">
                      <a:avLst/>
                    </a:prstGeom>
                  </pic:spPr>
                </pic:pic>
              </a:graphicData>
            </a:graphic>
            <wp14:sizeRelH relativeFrom="page">
              <wp14:pctWidth>0</wp14:pctWidth>
            </wp14:sizeRelH>
            <wp14:sizeRelV relativeFrom="page">
              <wp14:pctHeight>0</wp14:pctHeight>
            </wp14:sizeRelV>
          </wp:anchor>
        </w:drawing>
      </w:r>
      <w:r w:rsidR="00E202A9" w:rsidRPr="007E1B98">
        <w:rPr>
          <w:b/>
          <w:noProof/>
        </w:rPr>
        <w:drawing>
          <wp:anchor distT="0" distB="0" distL="114300" distR="114300" simplePos="0" relativeHeight="251678208" behindDoc="0" locked="0" layoutInCell="1" allowOverlap="1" wp14:anchorId="028662E0" wp14:editId="00AF7F84">
            <wp:simplePos x="0" y="0"/>
            <wp:positionH relativeFrom="column">
              <wp:posOffset>2625090</wp:posOffset>
            </wp:positionH>
            <wp:positionV relativeFrom="paragraph">
              <wp:posOffset>8203565</wp:posOffset>
            </wp:positionV>
            <wp:extent cx="678180" cy="685800"/>
            <wp:effectExtent l="0" t="0" r="762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BE.png"/>
                    <pic:cNvPicPr/>
                  </pic:nvPicPr>
                  <pic:blipFill rotWithShape="1">
                    <a:blip r:embed="rId16">
                      <a:extLst>
                        <a:ext uri="{28A0092B-C50C-407E-A947-70E740481C1C}">
                          <a14:useLocalDpi xmlns:a14="http://schemas.microsoft.com/office/drawing/2010/main" val="0"/>
                        </a:ext>
                      </a:extLst>
                    </a:blip>
                    <a:srcRect l="9524" t="9157" r="8975" b="8425"/>
                    <a:stretch/>
                  </pic:blipFill>
                  <pic:spPr bwMode="auto">
                    <a:xfrm>
                      <a:off x="0" y="0"/>
                      <a:ext cx="678180" cy="685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3730" w:rsidRPr="007E1B98">
        <w:rPr>
          <w:b/>
          <w:noProof/>
        </w:rPr>
        <mc:AlternateContent>
          <mc:Choice Requires="wps">
            <w:drawing>
              <wp:anchor distT="0" distB="0" distL="114300" distR="114300" simplePos="0" relativeHeight="251651584" behindDoc="0" locked="0" layoutInCell="1" allowOverlap="1" wp14:anchorId="4240A175" wp14:editId="67BB8DA5">
                <wp:simplePos x="0" y="0"/>
                <wp:positionH relativeFrom="column">
                  <wp:posOffset>521970</wp:posOffset>
                </wp:positionH>
                <wp:positionV relativeFrom="paragraph">
                  <wp:posOffset>1810385</wp:posOffset>
                </wp:positionV>
                <wp:extent cx="4764405" cy="0"/>
                <wp:effectExtent l="38100" t="38100" r="74295" b="95250"/>
                <wp:wrapNone/>
                <wp:docPr id="10" name="Straight Connector 10"/>
                <wp:cNvGraphicFramePr/>
                <a:graphic xmlns:a="http://schemas.openxmlformats.org/drawingml/2006/main">
                  <a:graphicData uri="http://schemas.microsoft.com/office/word/2010/wordprocessingShape">
                    <wps:wsp>
                      <wps:cNvCnPr/>
                      <wps:spPr>
                        <a:xfrm>
                          <a:off x="0" y="0"/>
                          <a:ext cx="4764405" cy="0"/>
                        </a:xfrm>
                        <a:prstGeom prst="line">
                          <a:avLst/>
                        </a:prstGeom>
                        <a:ln>
                          <a:solidFill>
                            <a:schemeClr val="accent6">
                              <a:lumMod val="75000"/>
                            </a:schemeClr>
                          </a:solidFill>
                        </a:ln>
                      </wps:spPr>
                      <wps:style>
                        <a:lnRef idx="2">
                          <a:schemeClr val="accent1"/>
                        </a:lnRef>
                        <a:fillRef idx="0">
                          <a:schemeClr val="accent1"/>
                        </a:fillRef>
                        <a:effectRef idx="1">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8A4E12A" id="Straight Connector 10" o:spid="_x0000_s1026" style="position:absolute;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1pt,142.55pt" to="416.25pt,14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" strokecolor="#e36c0a [2409]" strokeweight="2pt">
                <v:shadow on="t" color="black" opacity="24903f" origin=",.5" offset="0,.55556mm"/>
              </v:line>
            </w:pict>
          </mc:Fallback>
        </mc:AlternateContent>
      </w:r>
      <w:r w:rsidR="00503730" w:rsidRPr="007E1B98">
        <w:rPr>
          <w:b/>
          <w:noProof/>
        </w:rPr>
        <mc:AlternateContent>
          <mc:Choice Requires="wps">
            <w:drawing>
              <wp:anchor distT="0" distB="0" distL="114300" distR="114300" simplePos="0" relativeHeight="251653632" behindDoc="0" locked="0" layoutInCell="1" allowOverlap="1" wp14:anchorId="4B87C805" wp14:editId="2135D09B">
                <wp:simplePos x="0" y="0"/>
                <wp:positionH relativeFrom="column">
                  <wp:posOffset>427990</wp:posOffset>
                </wp:positionH>
                <wp:positionV relativeFrom="paragraph">
                  <wp:posOffset>1490345</wp:posOffset>
                </wp:positionV>
                <wp:extent cx="4244340" cy="32766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244340" cy="327660"/>
                        </a:xfrm>
                        <a:prstGeom prst="rect">
                          <a:avLst/>
                        </a:prstGeom>
                        <a:noFill/>
                        <a:ln w="6350">
                          <a:noFill/>
                        </a:ln>
                        <a:effectLst/>
                      </wps:spPr>
                      <wps:txbx>
                        <w:txbxContent>
                          <w:p w14:paraId="587ED2E6" w14:textId="0DB3FF96" w:rsidR="00EB0DD7" w:rsidRPr="004C5CB4" w:rsidRDefault="00280A8A" w:rsidP="00EB0DD7">
                            <w:pPr>
                              <w:rPr>
                                <w:rFonts w:ascii="Arial Narrow" w:hAnsi="Arial Narrow" w:cs="Arial"/>
                                <w:b/>
                                <w:color w:val="595959" w:themeColor="text1" w:themeTint="A6"/>
                                <w:sz w:val="36"/>
                                <w:szCs w:val="36"/>
                              </w:rPr>
                            </w:pPr>
                            <w:r w:rsidRPr="004C5CB4">
                              <w:rPr>
                                <w:rFonts w:ascii="Arial Narrow" w:hAnsi="Arial Narrow" w:cs="Arial"/>
                                <w:b/>
                                <w:color w:val="595959" w:themeColor="text1" w:themeTint="A6"/>
                                <w:sz w:val="36"/>
                                <w:szCs w:val="36"/>
                              </w:rPr>
                              <w:t>CORE COMPETENCIES &amp; SERVICES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7C805" id="Text Box 51" o:spid="_x0000_s1030" type="#_x0000_t202" style="position:absolute;margin-left:33.7pt;margin-top:117.35pt;width:334.2pt;height:25.8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" filled="f" stroked="f" strokeweight=".5pt">
                <v:textbox>
                  <w:txbxContent>
                    <w:p w14:paraId="587ED2E6" w14:textId="0DB3FF96" w:rsidR="00EB0DD7" w:rsidRPr="004C5CB4" w:rsidRDefault="00280A8A" w:rsidP="00EB0DD7">
                      <w:pPr>
                        <w:rPr>
                          <w:rFonts w:ascii="Arial Narrow" w:hAnsi="Arial Narrow" w:cs="Arial"/>
                          <w:b/>
                          <w:color w:val="595959" w:themeColor="text1" w:themeTint="A6"/>
                          <w:sz w:val="36"/>
                          <w:szCs w:val="36"/>
                        </w:rPr>
                      </w:pPr>
                      <w:r w:rsidRPr="004C5CB4">
                        <w:rPr>
                          <w:rFonts w:ascii="Arial Narrow" w:hAnsi="Arial Narrow" w:cs="Arial"/>
                          <w:b/>
                          <w:color w:val="595959" w:themeColor="text1" w:themeTint="A6"/>
                          <w:sz w:val="36"/>
                          <w:szCs w:val="36"/>
                        </w:rPr>
                        <w:t>CORE COMPETENCIES &amp; SERVICES</w:t>
                      </w:r>
                    </w:p>
                  </w:txbxContent>
                </v:textbox>
              </v:shape>
            </w:pict>
          </mc:Fallback>
        </mc:AlternateContent>
      </w:r>
      <w:r w:rsidR="00503730" w:rsidRPr="007E1B98">
        <w:rPr>
          <w:rFonts w:ascii="Arial Narrow" w:hAnsi="Arial Narrow"/>
          <w:b/>
          <w:noProof/>
          <w:color w:val="006400"/>
        </w:rPr>
        <w:drawing>
          <wp:anchor distT="0" distB="0" distL="114300" distR="114300" simplePos="0" relativeHeight="251648512" behindDoc="0" locked="0" layoutInCell="1" allowOverlap="1" wp14:anchorId="0143020E" wp14:editId="28908B33">
            <wp:simplePos x="0" y="0"/>
            <wp:positionH relativeFrom="column">
              <wp:posOffset>255270</wp:posOffset>
            </wp:positionH>
            <wp:positionV relativeFrom="paragraph">
              <wp:posOffset>8315325</wp:posOffset>
            </wp:positionV>
            <wp:extent cx="1493520" cy="43942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osb-logo.png"/>
                    <pic:cNvPicPr/>
                  </pic:nvPicPr>
                  <pic:blipFill rotWithShape="1">
                    <a:blip r:embed="rId17">
                      <a:extLst>
                        <a:ext uri="{28A0092B-C50C-407E-A947-70E740481C1C}">
                          <a14:useLocalDpi xmlns:a14="http://schemas.microsoft.com/office/drawing/2010/main" val="0"/>
                        </a:ext>
                      </a:extLst>
                    </a:blip>
                    <a:srcRect t="35972" b="30866"/>
                    <a:stretch/>
                  </pic:blipFill>
                  <pic:spPr bwMode="auto">
                    <a:xfrm>
                      <a:off x="0" y="0"/>
                      <a:ext cx="1493520" cy="4394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03730" w:rsidRPr="007E1B98">
        <w:rPr>
          <w:b/>
          <w:noProof/>
        </w:rPr>
        <w:drawing>
          <wp:anchor distT="0" distB="0" distL="114300" distR="114300" simplePos="0" relativeHeight="251647488" behindDoc="0" locked="0" layoutInCell="1" allowOverlap="1" wp14:anchorId="746365A9" wp14:editId="4C38E28B">
            <wp:simplePos x="0" y="0"/>
            <wp:positionH relativeFrom="column">
              <wp:posOffset>-1750695</wp:posOffset>
            </wp:positionH>
            <wp:positionV relativeFrom="paragraph">
              <wp:posOffset>8245475</wp:posOffset>
            </wp:positionV>
            <wp:extent cx="1123950" cy="51435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omen Owned Primary CMYK_WBE_09.07.16_v1.jpg"/>
                    <pic:cNvPicPr/>
                  </pic:nvPicPr>
                  <pic:blipFill>
                    <a:blip r:embed="rId18">
                      <a:extLst>
                        <a:ext uri="{28A0092B-C50C-407E-A947-70E740481C1C}">
                          <a14:useLocalDpi xmlns:a14="http://schemas.microsoft.com/office/drawing/2010/main" val="0"/>
                        </a:ext>
                      </a:extLst>
                    </a:blip>
                    <a:stretch>
                      <a:fillRect/>
                    </a:stretch>
                  </pic:blipFill>
                  <pic:spPr>
                    <a:xfrm>
                      <a:off x="0" y="0"/>
                      <a:ext cx="1123950" cy="514350"/>
                    </a:xfrm>
                    <a:prstGeom prst="rect">
                      <a:avLst/>
                    </a:prstGeom>
                  </pic:spPr>
                </pic:pic>
              </a:graphicData>
            </a:graphic>
            <wp14:sizeRelH relativeFrom="page">
              <wp14:pctWidth>0</wp14:pctWidth>
            </wp14:sizeRelH>
            <wp14:sizeRelV relativeFrom="page">
              <wp14:pctHeight>0</wp14:pctHeight>
            </wp14:sizeRelV>
          </wp:anchor>
        </w:drawing>
      </w:r>
      <w:r w:rsidR="00D14D66" w:rsidRPr="007E1B98">
        <w:rPr>
          <w:b/>
          <w:noProof/>
        </w:rPr>
        <mc:AlternateContent>
          <mc:Choice Requires="wps">
            <w:drawing>
              <wp:anchor distT="0" distB="0" distL="114300" distR="114300" simplePos="0" relativeHeight="251650560" behindDoc="0" locked="0" layoutInCell="1" allowOverlap="1" wp14:anchorId="47F05E5C" wp14:editId="3D57BF1F">
                <wp:simplePos x="0" y="0"/>
                <wp:positionH relativeFrom="column">
                  <wp:posOffset>-1695450</wp:posOffset>
                </wp:positionH>
                <wp:positionV relativeFrom="paragraph">
                  <wp:posOffset>1970405</wp:posOffset>
                </wp:positionV>
                <wp:extent cx="1859280" cy="3360420"/>
                <wp:effectExtent l="0" t="0" r="7620" b="0"/>
                <wp:wrapNone/>
                <wp:docPr id="47" name="Text Box 47"/>
                <wp:cNvGraphicFramePr/>
                <a:graphic xmlns:a="http://schemas.openxmlformats.org/drawingml/2006/main">
                  <a:graphicData uri="http://schemas.microsoft.com/office/word/2010/wordprocessingShape">
                    <wps:wsp>
                      <wps:cNvSpPr txBox="1"/>
                      <wps:spPr>
                        <a:xfrm>
                          <a:off x="0" y="0"/>
                          <a:ext cx="1859280" cy="3360420"/>
                        </a:xfrm>
                        <a:prstGeom prst="rect">
                          <a:avLst/>
                        </a:prstGeom>
                        <a:solidFill>
                          <a:schemeClr val="lt1"/>
                        </a:solidFill>
                        <a:ln w="19050">
                          <a:noFill/>
                        </a:ln>
                        <a:effectLst/>
                      </wps:spPr>
                      <wps:style>
                        <a:lnRef idx="0">
                          <a:schemeClr val="accent1"/>
                        </a:lnRef>
                        <a:fillRef idx="0">
                          <a:schemeClr val="accent1"/>
                        </a:fillRef>
                        <a:effectRef idx="0">
                          <a:schemeClr val="accent1"/>
                        </a:effectRef>
                        <a:fontRef idx="minor">
                          <a:schemeClr val="dk1"/>
                        </a:fontRef>
                      </wps:style>
                      <wps:txbx>
                        <w:txbxContent>
                          <w:p w14:paraId="7E9DC1AE" w14:textId="3EA46AE1" w:rsidR="0042308A" w:rsidRPr="00D341A0" w:rsidRDefault="00B928B0" w:rsidP="0042308A">
                            <w:pPr>
                              <w:rPr>
                                <w:rFonts w:ascii="Arial Narrow" w:hAnsi="Arial Narrow"/>
                                <w:b/>
                                <w:color w:val="E36C0A" w:themeColor="accent6" w:themeShade="BF"/>
                              </w:rPr>
                            </w:pPr>
                            <w:r>
                              <w:rPr>
                                <w:rFonts w:ascii="Arial Narrow" w:hAnsi="Arial Narrow"/>
                                <w:b/>
                                <w:color w:val="E36C0A" w:themeColor="accent6" w:themeShade="BF"/>
                              </w:rPr>
                              <w:t xml:space="preserve">Cultural Resources Department </w:t>
                            </w:r>
                            <w:r w:rsidR="00A73037" w:rsidRPr="00D341A0">
                              <w:rPr>
                                <w:rFonts w:ascii="Arial Narrow" w:hAnsi="Arial Narrow"/>
                                <w:b/>
                                <w:color w:val="E36C0A" w:themeColor="accent6" w:themeShade="BF"/>
                              </w:rPr>
                              <w:t>Manager</w:t>
                            </w:r>
                          </w:p>
                          <w:p w14:paraId="4626912D" w14:textId="77777777" w:rsidR="00E359DE" w:rsidRDefault="00B928B0" w:rsidP="0042308A">
                            <w:pPr>
                              <w:rPr>
                                <w:rFonts w:ascii="Arial Narrow" w:hAnsi="Arial Narrow"/>
                                <w:b/>
                                <w:sz w:val="22"/>
                                <w:szCs w:val="22"/>
                              </w:rPr>
                            </w:pPr>
                            <w:r>
                              <w:rPr>
                                <w:rFonts w:ascii="Arial Narrow" w:hAnsi="Arial Narrow"/>
                                <w:b/>
                                <w:sz w:val="22"/>
                                <w:szCs w:val="22"/>
                              </w:rPr>
                              <w:t>Ryan Rowles, MA, RPA</w:t>
                            </w:r>
                          </w:p>
                          <w:p w14:paraId="051C2B52" w14:textId="6C9FF9DB" w:rsidR="0042308A" w:rsidRPr="00A73037" w:rsidRDefault="00B928B0" w:rsidP="0042308A">
                            <w:pPr>
                              <w:rPr>
                                <w:rFonts w:ascii="Arial Narrow" w:hAnsi="Arial Narrow"/>
                                <w:b/>
                                <w:sz w:val="22"/>
                                <w:szCs w:val="22"/>
                              </w:rPr>
                            </w:pPr>
                            <w:r>
                              <w:rPr>
                                <w:rFonts w:ascii="Arial Narrow" w:hAnsi="Arial Narrow"/>
                                <w:sz w:val="22"/>
                                <w:szCs w:val="22"/>
                              </w:rPr>
                              <w:t>2</w:t>
                            </w:r>
                            <w:r w:rsidR="002E0126">
                              <w:rPr>
                                <w:rFonts w:ascii="Arial Narrow" w:hAnsi="Arial Narrow"/>
                                <w:sz w:val="22"/>
                                <w:szCs w:val="22"/>
                              </w:rPr>
                              <w:t>2</w:t>
                            </w:r>
                            <w:r>
                              <w:rPr>
                                <w:rFonts w:ascii="Arial Narrow" w:hAnsi="Arial Narrow"/>
                                <w:sz w:val="22"/>
                                <w:szCs w:val="22"/>
                              </w:rPr>
                              <w:t xml:space="preserve"> </w:t>
                            </w:r>
                            <w:r w:rsidR="00085B07" w:rsidRPr="00085B07">
                              <w:rPr>
                                <w:rFonts w:ascii="Arial Narrow" w:hAnsi="Arial Narrow"/>
                                <w:sz w:val="22"/>
                                <w:szCs w:val="22"/>
                              </w:rPr>
                              <w:t xml:space="preserve">years </w:t>
                            </w:r>
                            <w:proofErr w:type="spellStart"/>
                            <w:r w:rsidR="00085B07" w:rsidRPr="00085B07">
                              <w:rPr>
                                <w:rFonts w:ascii="Arial Narrow" w:hAnsi="Arial Narrow"/>
                                <w:sz w:val="22"/>
                                <w:szCs w:val="22"/>
                              </w:rPr>
                              <w:t>expereince</w:t>
                            </w:r>
                            <w:proofErr w:type="spellEnd"/>
                          </w:p>
                          <w:p w14:paraId="24B6AD0D" w14:textId="7CAECAC7" w:rsidR="0042308A" w:rsidRPr="004C5CB4" w:rsidRDefault="00B928B0" w:rsidP="0042308A">
                            <w:pPr>
                              <w:rPr>
                                <w:rFonts w:ascii="Arial Narrow" w:hAnsi="Arial Narrow"/>
                                <w:i/>
                                <w:color w:val="595959" w:themeColor="text1" w:themeTint="A6"/>
                                <w:sz w:val="22"/>
                                <w:szCs w:val="22"/>
                              </w:rPr>
                            </w:pPr>
                            <w:r>
                              <w:rPr>
                                <w:rFonts w:ascii="Arial Narrow" w:hAnsi="Arial Narrow"/>
                                <w:i/>
                                <w:color w:val="595959" w:themeColor="text1" w:themeTint="A6"/>
                                <w:sz w:val="22"/>
                                <w:szCs w:val="22"/>
                              </w:rPr>
                              <w:t>rrowles</w:t>
                            </w:r>
                            <w:r w:rsidR="00085B07" w:rsidRPr="004C5CB4">
                              <w:rPr>
                                <w:rFonts w:ascii="Arial Narrow" w:hAnsi="Arial Narrow"/>
                                <w:i/>
                                <w:color w:val="595959" w:themeColor="text1" w:themeTint="A6"/>
                                <w:sz w:val="22"/>
                                <w:szCs w:val="22"/>
                              </w:rPr>
                              <w:t>@markosky.com</w:t>
                            </w:r>
                          </w:p>
                          <w:p w14:paraId="7467B16D" w14:textId="77777777" w:rsidR="00085B07" w:rsidRPr="00D14D66" w:rsidRDefault="00085B07" w:rsidP="0042308A">
                            <w:pPr>
                              <w:rPr>
                                <w:rFonts w:ascii="Arial Narrow" w:hAnsi="Arial Narrow"/>
                                <w:i/>
                                <w:color w:val="006400"/>
                                <w:sz w:val="48"/>
                                <w:szCs w:val="48"/>
                              </w:rPr>
                            </w:pPr>
                          </w:p>
                          <w:p w14:paraId="3CC4515E" w14:textId="6C6F67B7" w:rsidR="00085B07" w:rsidRPr="00D341A0" w:rsidRDefault="00B928B0" w:rsidP="00085B07">
                            <w:pPr>
                              <w:rPr>
                                <w:rFonts w:ascii="Arial Narrow" w:hAnsi="Arial Narrow"/>
                                <w:b/>
                                <w:color w:val="E36C0A" w:themeColor="accent6" w:themeShade="BF"/>
                              </w:rPr>
                            </w:pPr>
                            <w:r>
                              <w:rPr>
                                <w:rFonts w:ascii="Arial Narrow" w:hAnsi="Arial Narrow"/>
                                <w:b/>
                                <w:color w:val="E36C0A" w:themeColor="accent6" w:themeShade="BF"/>
                              </w:rPr>
                              <w:t xml:space="preserve">Senior </w:t>
                            </w:r>
                            <w:r w:rsidR="009A66D7">
                              <w:rPr>
                                <w:rFonts w:ascii="Arial Narrow" w:hAnsi="Arial Narrow"/>
                                <w:b/>
                                <w:color w:val="E36C0A" w:themeColor="accent6" w:themeShade="BF"/>
                              </w:rPr>
                              <w:t>Architectural Historian</w:t>
                            </w:r>
                            <w:r>
                              <w:rPr>
                                <w:rFonts w:ascii="Arial Narrow" w:hAnsi="Arial Narrow"/>
                                <w:b/>
                                <w:color w:val="E36C0A" w:themeColor="accent6" w:themeShade="BF"/>
                              </w:rPr>
                              <w:t xml:space="preserve"> / Group Leader</w:t>
                            </w:r>
                          </w:p>
                          <w:p w14:paraId="131EF2AF" w14:textId="55104D90" w:rsidR="00E359DE" w:rsidRDefault="009A66D7" w:rsidP="00085B07">
                            <w:pPr>
                              <w:rPr>
                                <w:rFonts w:ascii="Arial Narrow" w:hAnsi="Arial Narrow"/>
                                <w:b/>
                                <w:sz w:val="22"/>
                                <w:szCs w:val="22"/>
                              </w:rPr>
                            </w:pPr>
                            <w:r>
                              <w:rPr>
                                <w:rFonts w:ascii="Arial Narrow" w:hAnsi="Arial Narrow"/>
                                <w:b/>
                                <w:sz w:val="22"/>
                                <w:szCs w:val="22"/>
                              </w:rPr>
                              <w:t>Laura Ricketts</w:t>
                            </w:r>
                          </w:p>
                          <w:p w14:paraId="5272609F" w14:textId="52DB3B94" w:rsidR="00085B07" w:rsidRPr="00A73037" w:rsidRDefault="009A66D7" w:rsidP="00085B07">
                            <w:pPr>
                              <w:rPr>
                                <w:rFonts w:ascii="Arial Narrow" w:hAnsi="Arial Narrow"/>
                                <w:b/>
                                <w:sz w:val="22"/>
                                <w:szCs w:val="22"/>
                              </w:rPr>
                            </w:pPr>
                            <w:r>
                              <w:rPr>
                                <w:rFonts w:ascii="Arial Narrow" w:hAnsi="Arial Narrow"/>
                                <w:sz w:val="22"/>
                                <w:szCs w:val="22"/>
                              </w:rPr>
                              <w:t>2</w:t>
                            </w:r>
                            <w:r w:rsidR="00CF3B3B">
                              <w:rPr>
                                <w:rFonts w:ascii="Arial Narrow" w:hAnsi="Arial Narrow"/>
                                <w:sz w:val="22"/>
                                <w:szCs w:val="22"/>
                              </w:rPr>
                              <w:t>6</w:t>
                            </w:r>
                            <w:r w:rsidR="00085B07" w:rsidRPr="00085B07">
                              <w:rPr>
                                <w:rFonts w:ascii="Arial Narrow" w:hAnsi="Arial Narrow"/>
                                <w:sz w:val="22"/>
                                <w:szCs w:val="22"/>
                              </w:rPr>
                              <w:t xml:space="preserve"> </w:t>
                            </w:r>
                            <w:proofErr w:type="spellStart"/>
                            <w:r w:rsidR="00085B07" w:rsidRPr="00085B07">
                              <w:rPr>
                                <w:rFonts w:ascii="Arial Narrow" w:hAnsi="Arial Narrow"/>
                                <w:sz w:val="22"/>
                                <w:szCs w:val="22"/>
                              </w:rPr>
                              <w:t>years experience</w:t>
                            </w:r>
                            <w:proofErr w:type="spellEnd"/>
                            <w:r w:rsidR="00085B07">
                              <w:rPr>
                                <w:rFonts w:ascii="Arial Narrow" w:hAnsi="Arial Narrow"/>
                                <w:b/>
                                <w:sz w:val="22"/>
                                <w:szCs w:val="22"/>
                              </w:rPr>
                              <w:t xml:space="preserve"> </w:t>
                            </w:r>
                          </w:p>
                          <w:p w14:paraId="742D3229" w14:textId="1E4DE7F6" w:rsidR="00732950" w:rsidRPr="004C5CB4" w:rsidRDefault="009A66D7">
                            <w:pPr>
                              <w:rPr>
                                <w:rFonts w:ascii="Arial Narrow" w:hAnsi="Arial Narrow"/>
                                <w:i/>
                                <w:color w:val="595959" w:themeColor="text1" w:themeTint="A6"/>
                                <w:sz w:val="22"/>
                                <w:szCs w:val="22"/>
                              </w:rPr>
                            </w:pPr>
                            <w:r>
                              <w:rPr>
                                <w:rFonts w:ascii="Arial Narrow" w:hAnsi="Arial Narrow"/>
                                <w:i/>
                                <w:color w:val="595959" w:themeColor="text1" w:themeTint="A6"/>
                                <w:sz w:val="22"/>
                                <w:szCs w:val="22"/>
                              </w:rPr>
                              <w:t>lricketts</w:t>
                            </w:r>
                            <w:r w:rsidR="00F621EE" w:rsidRPr="004C5CB4">
                              <w:rPr>
                                <w:rFonts w:ascii="Arial Narrow" w:hAnsi="Arial Narrow"/>
                                <w:i/>
                                <w:color w:val="595959" w:themeColor="text1" w:themeTint="A6"/>
                                <w:sz w:val="22"/>
                                <w:szCs w:val="22"/>
                              </w:rPr>
                              <w:t>@markosky.com</w:t>
                            </w:r>
                          </w:p>
                          <w:p w14:paraId="6950F568" w14:textId="77777777" w:rsidR="00F621EE" w:rsidRPr="00D14D66" w:rsidRDefault="00F621EE">
                            <w:pPr>
                              <w:rPr>
                                <w:rFonts w:ascii="Arial Narrow" w:hAnsi="Arial Narrow"/>
                                <w:i/>
                                <w:color w:val="006400"/>
                                <w:sz w:val="48"/>
                                <w:szCs w:val="48"/>
                              </w:rPr>
                            </w:pPr>
                          </w:p>
                          <w:p w14:paraId="44D0CAC6" w14:textId="712BB12C" w:rsidR="00F621EE" w:rsidRPr="00D341A0" w:rsidRDefault="00767FC3" w:rsidP="00F621EE">
                            <w:pPr>
                              <w:rPr>
                                <w:rFonts w:ascii="Arial Narrow" w:hAnsi="Arial Narrow"/>
                                <w:b/>
                                <w:color w:val="E36C0A" w:themeColor="accent6" w:themeShade="BF"/>
                              </w:rPr>
                            </w:pPr>
                            <w:r>
                              <w:rPr>
                                <w:rFonts w:ascii="Arial Narrow" w:hAnsi="Arial Narrow"/>
                                <w:b/>
                                <w:color w:val="E36C0A" w:themeColor="accent6" w:themeShade="BF"/>
                              </w:rPr>
                              <w:t>Architectural Historian</w:t>
                            </w:r>
                          </w:p>
                          <w:p w14:paraId="221D97CF" w14:textId="3A6DD3FF" w:rsidR="00E359DE" w:rsidRDefault="00767FC3" w:rsidP="00F621EE">
                            <w:pPr>
                              <w:rPr>
                                <w:rFonts w:ascii="Arial Narrow" w:hAnsi="Arial Narrow"/>
                                <w:b/>
                                <w:sz w:val="22"/>
                                <w:szCs w:val="22"/>
                              </w:rPr>
                            </w:pPr>
                            <w:r>
                              <w:rPr>
                                <w:rFonts w:ascii="Arial Narrow" w:hAnsi="Arial Narrow"/>
                                <w:b/>
                                <w:sz w:val="22"/>
                                <w:szCs w:val="22"/>
                              </w:rPr>
                              <w:t>Elizabeth Williams</w:t>
                            </w:r>
                          </w:p>
                          <w:p w14:paraId="18FFD81D" w14:textId="565B12ED" w:rsidR="00F621EE" w:rsidRPr="00A73037" w:rsidRDefault="00AB6D9B" w:rsidP="00F621EE">
                            <w:pPr>
                              <w:rPr>
                                <w:rFonts w:ascii="Arial Narrow" w:hAnsi="Arial Narrow"/>
                                <w:b/>
                                <w:sz w:val="22"/>
                                <w:szCs w:val="22"/>
                              </w:rPr>
                            </w:pPr>
                            <w:r>
                              <w:rPr>
                                <w:rFonts w:ascii="Arial Narrow" w:hAnsi="Arial Narrow"/>
                                <w:sz w:val="22"/>
                                <w:szCs w:val="22"/>
                              </w:rPr>
                              <w:t>8</w:t>
                            </w:r>
                            <w:bookmarkStart w:id="0" w:name="_GoBack"/>
                            <w:bookmarkEnd w:id="0"/>
                            <w:r w:rsidR="00F621EE" w:rsidRPr="00085B07">
                              <w:rPr>
                                <w:rFonts w:ascii="Arial Narrow" w:hAnsi="Arial Narrow"/>
                                <w:sz w:val="22"/>
                                <w:szCs w:val="22"/>
                              </w:rPr>
                              <w:t xml:space="preserve"> </w:t>
                            </w:r>
                            <w:proofErr w:type="spellStart"/>
                            <w:r w:rsidR="00F621EE" w:rsidRPr="00085B07">
                              <w:rPr>
                                <w:rFonts w:ascii="Arial Narrow" w:hAnsi="Arial Narrow"/>
                                <w:sz w:val="22"/>
                                <w:szCs w:val="22"/>
                              </w:rPr>
                              <w:t>years experience</w:t>
                            </w:r>
                            <w:proofErr w:type="spellEnd"/>
                            <w:r w:rsidR="00F621EE">
                              <w:rPr>
                                <w:rFonts w:ascii="Arial Narrow" w:hAnsi="Arial Narrow"/>
                                <w:b/>
                                <w:sz w:val="22"/>
                                <w:szCs w:val="22"/>
                              </w:rPr>
                              <w:t xml:space="preserve"> </w:t>
                            </w:r>
                          </w:p>
                          <w:p w14:paraId="2A127D45" w14:textId="4C3A067F" w:rsidR="00F621EE" w:rsidRPr="004C5CB4" w:rsidRDefault="009A66D7" w:rsidP="00F621EE">
                            <w:pPr>
                              <w:rPr>
                                <w:rFonts w:ascii="Arial Narrow" w:hAnsi="Arial Narrow"/>
                                <w:i/>
                                <w:color w:val="595959" w:themeColor="text1" w:themeTint="A6"/>
                                <w:sz w:val="22"/>
                                <w:szCs w:val="22"/>
                              </w:rPr>
                            </w:pPr>
                            <w:r>
                              <w:rPr>
                                <w:rFonts w:ascii="Arial Narrow" w:hAnsi="Arial Narrow"/>
                                <w:i/>
                                <w:color w:val="595959" w:themeColor="text1" w:themeTint="A6"/>
                                <w:sz w:val="22"/>
                                <w:szCs w:val="22"/>
                              </w:rPr>
                              <w:t>ewilliams</w:t>
                            </w:r>
                            <w:r w:rsidR="00F621EE" w:rsidRPr="004C5CB4">
                              <w:rPr>
                                <w:rFonts w:ascii="Arial Narrow" w:hAnsi="Arial Narrow"/>
                                <w:i/>
                                <w:color w:val="595959" w:themeColor="text1" w:themeTint="A6"/>
                                <w:sz w:val="22"/>
                                <w:szCs w:val="22"/>
                              </w:rPr>
                              <w:t>@markosky.com</w:t>
                            </w:r>
                          </w:p>
                          <w:p w14:paraId="73955A7B" w14:textId="77777777" w:rsidR="00F621EE" w:rsidRPr="00085B07" w:rsidRDefault="00F621EE">
                            <w:pPr>
                              <w:rPr>
                                <w:rFonts w:ascii="Arial Narrow" w:hAnsi="Arial Narrow"/>
                                <w:i/>
                                <w:color w:val="006400"/>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05E5C" id="Text Box 47" o:spid="_x0000_s1031" type="#_x0000_t202" style="position:absolute;margin-left:-133.5pt;margin-top:155.15pt;width:146.4pt;height:264.6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" fillcolor="white [3201]" stroked="f" strokeweight="1.5pt">
                <v:textbox>
                  <w:txbxContent>
                    <w:p w14:paraId="7E9DC1AE" w14:textId="3EA46AE1" w:rsidR="0042308A" w:rsidRPr="00D341A0" w:rsidRDefault="00B928B0" w:rsidP="0042308A">
                      <w:pPr>
                        <w:rPr>
                          <w:rFonts w:ascii="Arial Narrow" w:hAnsi="Arial Narrow"/>
                          <w:b/>
                          <w:color w:val="E36C0A" w:themeColor="accent6" w:themeShade="BF"/>
                        </w:rPr>
                      </w:pPr>
                      <w:r>
                        <w:rPr>
                          <w:rFonts w:ascii="Arial Narrow" w:hAnsi="Arial Narrow"/>
                          <w:b/>
                          <w:color w:val="E36C0A" w:themeColor="accent6" w:themeShade="BF"/>
                        </w:rPr>
                        <w:t xml:space="preserve">Cultural Resources Department </w:t>
                      </w:r>
                      <w:r w:rsidR="00A73037" w:rsidRPr="00D341A0">
                        <w:rPr>
                          <w:rFonts w:ascii="Arial Narrow" w:hAnsi="Arial Narrow"/>
                          <w:b/>
                          <w:color w:val="E36C0A" w:themeColor="accent6" w:themeShade="BF"/>
                        </w:rPr>
                        <w:t>Manager</w:t>
                      </w:r>
                    </w:p>
                    <w:p w14:paraId="4626912D" w14:textId="77777777" w:rsidR="00E359DE" w:rsidRDefault="00B928B0" w:rsidP="0042308A">
                      <w:pPr>
                        <w:rPr>
                          <w:rFonts w:ascii="Arial Narrow" w:hAnsi="Arial Narrow"/>
                          <w:b/>
                          <w:sz w:val="22"/>
                          <w:szCs w:val="22"/>
                        </w:rPr>
                      </w:pPr>
                      <w:r>
                        <w:rPr>
                          <w:rFonts w:ascii="Arial Narrow" w:hAnsi="Arial Narrow"/>
                          <w:b/>
                          <w:sz w:val="22"/>
                          <w:szCs w:val="22"/>
                        </w:rPr>
                        <w:t>Ryan Rowles, MA, RPA</w:t>
                      </w:r>
                    </w:p>
                    <w:p w14:paraId="051C2B52" w14:textId="6C9FF9DB" w:rsidR="0042308A" w:rsidRPr="00A73037" w:rsidRDefault="00B928B0" w:rsidP="0042308A">
                      <w:pPr>
                        <w:rPr>
                          <w:rFonts w:ascii="Arial Narrow" w:hAnsi="Arial Narrow"/>
                          <w:b/>
                          <w:sz w:val="22"/>
                          <w:szCs w:val="22"/>
                        </w:rPr>
                      </w:pPr>
                      <w:r>
                        <w:rPr>
                          <w:rFonts w:ascii="Arial Narrow" w:hAnsi="Arial Narrow"/>
                          <w:sz w:val="22"/>
                          <w:szCs w:val="22"/>
                        </w:rPr>
                        <w:t>2</w:t>
                      </w:r>
                      <w:r w:rsidR="002E0126">
                        <w:rPr>
                          <w:rFonts w:ascii="Arial Narrow" w:hAnsi="Arial Narrow"/>
                          <w:sz w:val="22"/>
                          <w:szCs w:val="22"/>
                        </w:rPr>
                        <w:t>2</w:t>
                      </w:r>
                      <w:r>
                        <w:rPr>
                          <w:rFonts w:ascii="Arial Narrow" w:hAnsi="Arial Narrow"/>
                          <w:sz w:val="22"/>
                          <w:szCs w:val="22"/>
                        </w:rPr>
                        <w:t xml:space="preserve"> </w:t>
                      </w:r>
                      <w:r w:rsidR="00085B07" w:rsidRPr="00085B07">
                        <w:rPr>
                          <w:rFonts w:ascii="Arial Narrow" w:hAnsi="Arial Narrow"/>
                          <w:sz w:val="22"/>
                          <w:szCs w:val="22"/>
                        </w:rPr>
                        <w:t xml:space="preserve">years </w:t>
                      </w:r>
                      <w:proofErr w:type="spellStart"/>
                      <w:r w:rsidR="00085B07" w:rsidRPr="00085B07">
                        <w:rPr>
                          <w:rFonts w:ascii="Arial Narrow" w:hAnsi="Arial Narrow"/>
                          <w:sz w:val="22"/>
                          <w:szCs w:val="22"/>
                        </w:rPr>
                        <w:t>expereince</w:t>
                      </w:r>
                      <w:proofErr w:type="spellEnd"/>
                    </w:p>
                    <w:p w14:paraId="24B6AD0D" w14:textId="7CAECAC7" w:rsidR="0042308A" w:rsidRPr="004C5CB4" w:rsidRDefault="00B928B0" w:rsidP="0042308A">
                      <w:pPr>
                        <w:rPr>
                          <w:rFonts w:ascii="Arial Narrow" w:hAnsi="Arial Narrow"/>
                          <w:i/>
                          <w:color w:val="595959" w:themeColor="text1" w:themeTint="A6"/>
                          <w:sz w:val="22"/>
                          <w:szCs w:val="22"/>
                        </w:rPr>
                      </w:pPr>
                      <w:r>
                        <w:rPr>
                          <w:rFonts w:ascii="Arial Narrow" w:hAnsi="Arial Narrow"/>
                          <w:i/>
                          <w:color w:val="595959" w:themeColor="text1" w:themeTint="A6"/>
                          <w:sz w:val="22"/>
                          <w:szCs w:val="22"/>
                        </w:rPr>
                        <w:t>rrowles</w:t>
                      </w:r>
                      <w:r w:rsidR="00085B07" w:rsidRPr="004C5CB4">
                        <w:rPr>
                          <w:rFonts w:ascii="Arial Narrow" w:hAnsi="Arial Narrow"/>
                          <w:i/>
                          <w:color w:val="595959" w:themeColor="text1" w:themeTint="A6"/>
                          <w:sz w:val="22"/>
                          <w:szCs w:val="22"/>
                        </w:rPr>
                        <w:t>@markosky.com</w:t>
                      </w:r>
                    </w:p>
                    <w:p w14:paraId="7467B16D" w14:textId="77777777" w:rsidR="00085B07" w:rsidRPr="00D14D66" w:rsidRDefault="00085B07" w:rsidP="0042308A">
                      <w:pPr>
                        <w:rPr>
                          <w:rFonts w:ascii="Arial Narrow" w:hAnsi="Arial Narrow"/>
                          <w:i/>
                          <w:color w:val="006400"/>
                          <w:sz w:val="48"/>
                          <w:szCs w:val="48"/>
                        </w:rPr>
                      </w:pPr>
                    </w:p>
                    <w:p w14:paraId="3CC4515E" w14:textId="6C6F67B7" w:rsidR="00085B07" w:rsidRPr="00D341A0" w:rsidRDefault="00B928B0" w:rsidP="00085B07">
                      <w:pPr>
                        <w:rPr>
                          <w:rFonts w:ascii="Arial Narrow" w:hAnsi="Arial Narrow"/>
                          <w:b/>
                          <w:color w:val="E36C0A" w:themeColor="accent6" w:themeShade="BF"/>
                        </w:rPr>
                      </w:pPr>
                      <w:r>
                        <w:rPr>
                          <w:rFonts w:ascii="Arial Narrow" w:hAnsi="Arial Narrow"/>
                          <w:b/>
                          <w:color w:val="E36C0A" w:themeColor="accent6" w:themeShade="BF"/>
                        </w:rPr>
                        <w:t xml:space="preserve">Senior </w:t>
                      </w:r>
                      <w:r w:rsidR="009A66D7">
                        <w:rPr>
                          <w:rFonts w:ascii="Arial Narrow" w:hAnsi="Arial Narrow"/>
                          <w:b/>
                          <w:color w:val="E36C0A" w:themeColor="accent6" w:themeShade="BF"/>
                        </w:rPr>
                        <w:t>Architectural Historian</w:t>
                      </w:r>
                      <w:r>
                        <w:rPr>
                          <w:rFonts w:ascii="Arial Narrow" w:hAnsi="Arial Narrow"/>
                          <w:b/>
                          <w:color w:val="E36C0A" w:themeColor="accent6" w:themeShade="BF"/>
                        </w:rPr>
                        <w:t xml:space="preserve"> / Group Leader</w:t>
                      </w:r>
                    </w:p>
                    <w:p w14:paraId="131EF2AF" w14:textId="55104D90" w:rsidR="00E359DE" w:rsidRDefault="009A66D7" w:rsidP="00085B07">
                      <w:pPr>
                        <w:rPr>
                          <w:rFonts w:ascii="Arial Narrow" w:hAnsi="Arial Narrow"/>
                          <w:b/>
                          <w:sz w:val="22"/>
                          <w:szCs w:val="22"/>
                        </w:rPr>
                      </w:pPr>
                      <w:r>
                        <w:rPr>
                          <w:rFonts w:ascii="Arial Narrow" w:hAnsi="Arial Narrow"/>
                          <w:b/>
                          <w:sz w:val="22"/>
                          <w:szCs w:val="22"/>
                        </w:rPr>
                        <w:t>Laura Ricketts</w:t>
                      </w:r>
                    </w:p>
                    <w:p w14:paraId="5272609F" w14:textId="52DB3B94" w:rsidR="00085B07" w:rsidRPr="00A73037" w:rsidRDefault="009A66D7" w:rsidP="00085B07">
                      <w:pPr>
                        <w:rPr>
                          <w:rFonts w:ascii="Arial Narrow" w:hAnsi="Arial Narrow"/>
                          <w:b/>
                          <w:sz w:val="22"/>
                          <w:szCs w:val="22"/>
                        </w:rPr>
                      </w:pPr>
                      <w:r>
                        <w:rPr>
                          <w:rFonts w:ascii="Arial Narrow" w:hAnsi="Arial Narrow"/>
                          <w:sz w:val="22"/>
                          <w:szCs w:val="22"/>
                        </w:rPr>
                        <w:t>2</w:t>
                      </w:r>
                      <w:r w:rsidR="00CF3B3B">
                        <w:rPr>
                          <w:rFonts w:ascii="Arial Narrow" w:hAnsi="Arial Narrow"/>
                          <w:sz w:val="22"/>
                          <w:szCs w:val="22"/>
                        </w:rPr>
                        <w:t>6</w:t>
                      </w:r>
                      <w:r w:rsidR="00085B07" w:rsidRPr="00085B07">
                        <w:rPr>
                          <w:rFonts w:ascii="Arial Narrow" w:hAnsi="Arial Narrow"/>
                          <w:sz w:val="22"/>
                          <w:szCs w:val="22"/>
                        </w:rPr>
                        <w:t xml:space="preserve"> </w:t>
                      </w:r>
                      <w:proofErr w:type="spellStart"/>
                      <w:r w:rsidR="00085B07" w:rsidRPr="00085B07">
                        <w:rPr>
                          <w:rFonts w:ascii="Arial Narrow" w:hAnsi="Arial Narrow"/>
                          <w:sz w:val="22"/>
                          <w:szCs w:val="22"/>
                        </w:rPr>
                        <w:t>years experience</w:t>
                      </w:r>
                      <w:proofErr w:type="spellEnd"/>
                      <w:r w:rsidR="00085B07">
                        <w:rPr>
                          <w:rFonts w:ascii="Arial Narrow" w:hAnsi="Arial Narrow"/>
                          <w:b/>
                          <w:sz w:val="22"/>
                          <w:szCs w:val="22"/>
                        </w:rPr>
                        <w:t xml:space="preserve"> </w:t>
                      </w:r>
                    </w:p>
                    <w:p w14:paraId="742D3229" w14:textId="1E4DE7F6" w:rsidR="00732950" w:rsidRPr="004C5CB4" w:rsidRDefault="009A66D7">
                      <w:pPr>
                        <w:rPr>
                          <w:rFonts w:ascii="Arial Narrow" w:hAnsi="Arial Narrow"/>
                          <w:i/>
                          <w:color w:val="595959" w:themeColor="text1" w:themeTint="A6"/>
                          <w:sz w:val="22"/>
                          <w:szCs w:val="22"/>
                        </w:rPr>
                      </w:pPr>
                      <w:r>
                        <w:rPr>
                          <w:rFonts w:ascii="Arial Narrow" w:hAnsi="Arial Narrow"/>
                          <w:i/>
                          <w:color w:val="595959" w:themeColor="text1" w:themeTint="A6"/>
                          <w:sz w:val="22"/>
                          <w:szCs w:val="22"/>
                        </w:rPr>
                        <w:t>lricketts</w:t>
                      </w:r>
                      <w:r w:rsidR="00F621EE" w:rsidRPr="004C5CB4">
                        <w:rPr>
                          <w:rFonts w:ascii="Arial Narrow" w:hAnsi="Arial Narrow"/>
                          <w:i/>
                          <w:color w:val="595959" w:themeColor="text1" w:themeTint="A6"/>
                          <w:sz w:val="22"/>
                          <w:szCs w:val="22"/>
                        </w:rPr>
                        <w:t>@markosky.com</w:t>
                      </w:r>
                    </w:p>
                    <w:p w14:paraId="6950F568" w14:textId="77777777" w:rsidR="00F621EE" w:rsidRPr="00D14D66" w:rsidRDefault="00F621EE">
                      <w:pPr>
                        <w:rPr>
                          <w:rFonts w:ascii="Arial Narrow" w:hAnsi="Arial Narrow"/>
                          <w:i/>
                          <w:color w:val="006400"/>
                          <w:sz w:val="48"/>
                          <w:szCs w:val="48"/>
                        </w:rPr>
                      </w:pPr>
                    </w:p>
                    <w:p w14:paraId="44D0CAC6" w14:textId="712BB12C" w:rsidR="00F621EE" w:rsidRPr="00D341A0" w:rsidRDefault="00767FC3" w:rsidP="00F621EE">
                      <w:pPr>
                        <w:rPr>
                          <w:rFonts w:ascii="Arial Narrow" w:hAnsi="Arial Narrow"/>
                          <w:b/>
                          <w:color w:val="E36C0A" w:themeColor="accent6" w:themeShade="BF"/>
                        </w:rPr>
                      </w:pPr>
                      <w:r>
                        <w:rPr>
                          <w:rFonts w:ascii="Arial Narrow" w:hAnsi="Arial Narrow"/>
                          <w:b/>
                          <w:color w:val="E36C0A" w:themeColor="accent6" w:themeShade="BF"/>
                        </w:rPr>
                        <w:t>Architectural Historian</w:t>
                      </w:r>
                    </w:p>
                    <w:p w14:paraId="221D97CF" w14:textId="3A6DD3FF" w:rsidR="00E359DE" w:rsidRDefault="00767FC3" w:rsidP="00F621EE">
                      <w:pPr>
                        <w:rPr>
                          <w:rFonts w:ascii="Arial Narrow" w:hAnsi="Arial Narrow"/>
                          <w:b/>
                          <w:sz w:val="22"/>
                          <w:szCs w:val="22"/>
                        </w:rPr>
                      </w:pPr>
                      <w:r>
                        <w:rPr>
                          <w:rFonts w:ascii="Arial Narrow" w:hAnsi="Arial Narrow"/>
                          <w:b/>
                          <w:sz w:val="22"/>
                          <w:szCs w:val="22"/>
                        </w:rPr>
                        <w:t>Elizabeth Williams</w:t>
                      </w:r>
                    </w:p>
                    <w:p w14:paraId="18FFD81D" w14:textId="565B12ED" w:rsidR="00F621EE" w:rsidRPr="00A73037" w:rsidRDefault="00AB6D9B" w:rsidP="00F621EE">
                      <w:pPr>
                        <w:rPr>
                          <w:rFonts w:ascii="Arial Narrow" w:hAnsi="Arial Narrow"/>
                          <w:b/>
                          <w:sz w:val="22"/>
                          <w:szCs w:val="22"/>
                        </w:rPr>
                      </w:pPr>
                      <w:r>
                        <w:rPr>
                          <w:rFonts w:ascii="Arial Narrow" w:hAnsi="Arial Narrow"/>
                          <w:sz w:val="22"/>
                          <w:szCs w:val="22"/>
                        </w:rPr>
                        <w:t>8</w:t>
                      </w:r>
                      <w:bookmarkStart w:id="1" w:name="_GoBack"/>
                      <w:bookmarkEnd w:id="1"/>
                      <w:r w:rsidR="00F621EE" w:rsidRPr="00085B07">
                        <w:rPr>
                          <w:rFonts w:ascii="Arial Narrow" w:hAnsi="Arial Narrow"/>
                          <w:sz w:val="22"/>
                          <w:szCs w:val="22"/>
                        </w:rPr>
                        <w:t xml:space="preserve"> </w:t>
                      </w:r>
                      <w:proofErr w:type="spellStart"/>
                      <w:r w:rsidR="00F621EE" w:rsidRPr="00085B07">
                        <w:rPr>
                          <w:rFonts w:ascii="Arial Narrow" w:hAnsi="Arial Narrow"/>
                          <w:sz w:val="22"/>
                          <w:szCs w:val="22"/>
                        </w:rPr>
                        <w:t>years experience</w:t>
                      </w:r>
                      <w:proofErr w:type="spellEnd"/>
                      <w:r w:rsidR="00F621EE">
                        <w:rPr>
                          <w:rFonts w:ascii="Arial Narrow" w:hAnsi="Arial Narrow"/>
                          <w:b/>
                          <w:sz w:val="22"/>
                          <w:szCs w:val="22"/>
                        </w:rPr>
                        <w:t xml:space="preserve"> </w:t>
                      </w:r>
                    </w:p>
                    <w:p w14:paraId="2A127D45" w14:textId="4C3A067F" w:rsidR="00F621EE" w:rsidRPr="004C5CB4" w:rsidRDefault="009A66D7" w:rsidP="00F621EE">
                      <w:pPr>
                        <w:rPr>
                          <w:rFonts w:ascii="Arial Narrow" w:hAnsi="Arial Narrow"/>
                          <w:i/>
                          <w:color w:val="595959" w:themeColor="text1" w:themeTint="A6"/>
                          <w:sz w:val="22"/>
                          <w:szCs w:val="22"/>
                        </w:rPr>
                      </w:pPr>
                      <w:r>
                        <w:rPr>
                          <w:rFonts w:ascii="Arial Narrow" w:hAnsi="Arial Narrow"/>
                          <w:i/>
                          <w:color w:val="595959" w:themeColor="text1" w:themeTint="A6"/>
                          <w:sz w:val="22"/>
                          <w:szCs w:val="22"/>
                        </w:rPr>
                        <w:t>ewilliams</w:t>
                      </w:r>
                      <w:r w:rsidR="00F621EE" w:rsidRPr="004C5CB4">
                        <w:rPr>
                          <w:rFonts w:ascii="Arial Narrow" w:hAnsi="Arial Narrow"/>
                          <w:i/>
                          <w:color w:val="595959" w:themeColor="text1" w:themeTint="A6"/>
                          <w:sz w:val="22"/>
                          <w:szCs w:val="22"/>
                        </w:rPr>
                        <w:t>@markosky.com</w:t>
                      </w:r>
                    </w:p>
                    <w:p w14:paraId="73955A7B" w14:textId="77777777" w:rsidR="00F621EE" w:rsidRPr="00085B07" w:rsidRDefault="00F621EE">
                      <w:pPr>
                        <w:rPr>
                          <w:rFonts w:ascii="Arial Narrow" w:hAnsi="Arial Narrow"/>
                          <w:i/>
                          <w:color w:val="006400"/>
                          <w:sz w:val="22"/>
                          <w:szCs w:val="22"/>
                        </w:rPr>
                      </w:pPr>
                    </w:p>
                  </w:txbxContent>
                </v:textbox>
              </v:shape>
            </w:pict>
          </mc:Fallback>
        </mc:AlternateContent>
      </w:r>
      <w:r w:rsidR="00BB7EC9" w:rsidRPr="007E1B98">
        <w:rPr>
          <w:b/>
          <w:noProof/>
        </w:rPr>
        <mc:AlternateContent>
          <mc:Choice Requires="wps">
            <w:drawing>
              <wp:anchor distT="0" distB="0" distL="114300" distR="114300" simplePos="0" relativeHeight="251662848" behindDoc="0" locked="0" layoutInCell="1" allowOverlap="1" wp14:anchorId="4F63D59C" wp14:editId="6A4BCCD2">
                <wp:simplePos x="0" y="0"/>
                <wp:positionH relativeFrom="column">
                  <wp:posOffset>-1809750</wp:posOffset>
                </wp:positionH>
                <wp:positionV relativeFrom="paragraph">
                  <wp:posOffset>8813165</wp:posOffset>
                </wp:positionV>
                <wp:extent cx="5852160" cy="403860"/>
                <wp:effectExtent l="0" t="0" r="0" b="0"/>
                <wp:wrapNone/>
                <wp:docPr id="8" name="Text Box 8"/>
                <wp:cNvGraphicFramePr/>
                <a:graphic xmlns:a="http://schemas.openxmlformats.org/drawingml/2006/main">
                  <a:graphicData uri="http://schemas.microsoft.com/office/word/2010/wordprocessingShape">
                    <wps:wsp>
                      <wps:cNvSpPr txBox="1"/>
                      <wps:spPr>
                        <a:xfrm>
                          <a:off x="0" y="0"/>
                          <a:ext cx="5852160" cy="403860"/>
                        </a:xfrm>
                        <a:prstGeom prst="rect">
                          <a:avLst/>
                        </a:prstGeom>
                        <a:solidFill>
                          <a:sysClr val="window" lastClr="FFFFFF"/>
                        </a:solidFill>
                        <a:ln w="19050">
                          <a:noFill/>
                        </a:ln>
                        <a:effectLst/>
                      </wps:spPr>
                      <wps:txbx>
                        <w:txbxContent>
                          <w:p w14:paraId="6CF38927" w14:textId="0EFEEC90" w:rsidR="00A73037" w:rsidRPr="004C5CB4" w:rsidRDefault="00BB7EC9" w:rsidP="00A73037">
                            <w:pPr>
                              <w:rPr>
                                <w:rFonts w:ascii="Arial Narrow" w:hAnsi="Arial Narrow"/>
                                <w:b/>
                                <w:color w:val="595959" w:themeColor="text1" w:themeTint="A6"/>
                                <w:sz w:val="22"/>
                                <w:szCs w:val="22"/>
                              </w:rPr>
                            </w:pPr>
                            <w:r w:rsidRPr="004C5CB4">
                              <w:rPr>
                                <w:rFonts w:ascii="Arial Narrow" w:hAnsi="Arial Narrow"/>
                                <w:b/>
                                <w:color w:val="595959" w:themeColor="text1" w:themeTint="A6"/>
                                <w:sz w:val="22"/>
                                <w:szCs w:val="22"/>
                              </w:rPr>
                              <w:t xml:space="preserve">ECMS:       </w:t>
                            </w:r>
                            <w:r w:rsidR="00A047D8" w:rsidRPr="004C5CB4">
                              <w:rPr>
                                <w:rFonts w:ascii="Arial Narrow" w:hAnsi="Arial Narrow"/>
                                <w:b/>
                                <w:color w:val="595959" w:themeColor="text1" w:themeTint="A6"/>
                                <w:sz w:val="22"/>
                                <w:szCs w:val="22"/>
                              </w:rPr>
                              <w:t>PAUCP</w:t>
                            </w:r>
                            <w:r w:rsidRPr="004C5CB4">
                              <w:rPr>
                                <w:rFonts w:ascii="Arial Narrow" w:hAnsi="Arial Narrow"/>
                                <w:b/>
                                <w:color w:val="595959" w:themeColor="text1" w:themeTint="A6"/>
                                <w:sz w:val="22"/>
                                <w:szCs w:val="22"/>
                              </w:rPr>
                              <w:t xml:space="preserve"> DBE (WBE)          </w:t>
                            </w:r>
                            <w:r w:rsidR="00A73037" w:rsidRPr="004C5CB4">
                              <w:rPr>
                                <w:rFonts w:ascii="Arial Narrow" w:hAnsi="Arial Narrow"/>
                                <w:b/>
                                <w:color w:val="595959" w:themeColor="text1" w:themeTint="A6"/>
                                <w:sz w:val="22"/>
                                <w:szCs w:val="22"/>
                              </w:rPr>
                              <w:t>NAICS Codes:</w:t>
                            </w:r>
                            <w:r w:rsidR="00C52988" w:rsidRPr="004C5CB4">
                              <w:rPr>
                                <w:rFonts w:ascii="Arial Narrow" w:hAnsi="Arial Narrow"/>
                                <w:b/>
                                <w:color w:val="595959" w:themeColor="text1" w:themeTint="A6"/>
                                <w:sz w:val="22"/>
                                <w:szCs w:val="22"/>
                              </w:rPr>
                              <w:t xml:space="preserve">                    </w:t>
                            </w:r>
                            <w:r w:rsidRPr="004C5CB4">
                              <w:rPr>
                                <w:rFonts w:ascii="Arial Narrow" w:hAnsi="Arial Narrow"/>
                                <w:b/>
                                <w:color w:val="595959" w:themeColor="text1" w:themeTint="A6"/>
                                <w:sz w:val="22"/>
                                <w:szCs w:val="22"/>
                              </w:rPr>
                              <w:t xml:space="preserve">                               </w:t>
                            </w:r>
                            <w:r w:rsidR="00C52988" w:rsidRPr="004C5CB4">
                              <w:rPr>
                                <w:rFonts w:ascii="Arial Narrow" w:hAnsi="Arial Narrow"/>
                                <w:b/>
                                <w:color w:val="595959" w:themeColor="text1" w:themeTint="A6"/>
                                <w:sz w:val="22"/>
                                <w:szCs w:val="22"/>
                              </w:rPr>
                              <w:t xml:space="preserve">DUNS: </w:t>
                            </w:r>
                            <w:r w:rsidRPr="004C5CB4">
                              <w:rPr>
                                <w:rFonts w:ascii="Arial Narrow" w:hAnsi="Arial Narrow"/>
                                <w:b/>
                                <w:color w:val="595959" w:themeColor="text1" w:themeTint="A6"/>
                                <w:sz w:val="22"/>
                                <w:szCs w:val="22"/>
                              </w:rPr>
                              <w:t xml:space="preserve">                </w:t>
                            </w:r>
                            <w:r w:rsidR="00C52988" w:rsidRPr="004C5CB4">
                              <w:rPr>
                                <w:rFonts w:ascii="Arial Narrow" w:hAnsi="Arial Narrow"/>
                                <w:b/>
                                <w:color w:val="595959" w:themeColor="text1" w:themeTint="A6"/>
                                <w:sz w:val="22"/>
                                <w:szCs w:val="22"/>
                              </w:rPr>
                              <w:t xml:space="preserve">CAGE:                 </w:t>
                            </w:r>
                          </w:p>
                          <w:p w14:paraId="4AE93CA3" w14:textId="18A62BE9" w:rsidR="00A73037" w:rsidRPr="00A73037" w:rsidRDefault="00BB7EC9" w:rsidP="00A047D8">
                            <w:pPr>
                              <w:ind w:left="-864" w:firstLine="720"/>
                              <w:rPr>
                                <w:rFonts w:ascii="Arial Narrow" w:hAnsi="Arial Narrow"/>
                                <w:sz w:val="22"/>
                                <w:szCs w:val="22"/>
                              </w:rPr>
                            </w:pPr>
                            <w:r>
                              <w:rPr>
                                <w:rFonts w:ascii="Arial Narrow" w:hAnsi="Arial Narrow"/>
                                <w:b/>
                                <w:sz w:val="22"/>
                                <w:szCs w:val="22"/>
                              </w:rPr>
                              <w:t xml:space="preserve">   000243      </w:t>
                            </w:r>
                            <w:r w:rsidR="00A047D8">
                              <w:rPr>
                                <w:rFonts w:ascii="Arial Narrow" w:hAnsi="Arial Narrow"/>
                                <w:b/>
                                <w:sz w:val="22"/>
                                <w:szCs w:val="22"/>
                              </w:rPr>
                              <w:t xml:space="preserve">2182                </w:t>
                            </w:r>
                            <w:r>
                              <w:rPr>
                                <w:rFonts w:ascii="Arial Narrow" w:hAnsi="Arial Narrow"/>
                                <w:b/>
                                <w:sz w:val="22"/>
                                <w:szCs w:val="22"/>
                              </w:rPr>
                              <w:t xml:space="preserve">                   </w:t>
                            </w:r>
                            <w:r w:rsidR="00A73037" w:rsidRPr="00A73037">
                              <w:rPr>
                                <w:rFonts w:ascii="Arial Narrow" w:hAnsi="Arial Narrow"/>
                                <w:b/>
                                <w:sz w:val="22"/>
                                <w:szCs w:val="22"/>
                              </w:rPr>
                              <w:t>541620, 541330, 541990, 237110, 541720</w:t>
                            </w:r>
                            <w:r>
                              <w:rPr>
                                <w:rFonts w:ascii="Arial Narrow" w:hAnsi="Arial Narrow"/>
                                <w:b/>
                                <w:sz w:val="22"/>
                                <w:szCs w:val="22"/>
                              </w:rPr>
                              <w:t xml:space="preserve">        </w:t>
                            </w:r>
                            <w:r w:rsidR="00C52988" w:rsidRPr="00A73037">
                              <w:rPr>
                                <w:rFonts w:ascii="Arial Narrow" w:hAnsi="Arial Narrow"/>
                                <w:b/>
                                <w:sz w:val="22"/>
                                <w:szCs w:val="22"/>
                              </w:rPr>
                              <w:t>841651081</w:t>
                            </w:r>
                            <w:r w:rsidR="00C52988" w:rsidRPr="00A73037">
                              <w:rPr>
                                <w:rFonts w:ascii="Arial Narrow" w:hAnsi="Arial Narrow"/>
                                <w:sz w:val="22"/>
                                <w:szCs w:val="22"/>
                              </w:rPr>
                              <w:t xml:space="preserve"> </w:t>
                            </w:r>
                            <w:r>
                              <w:rPr>
                                <w:rFonts w:ascii="Arial Narrow" w:hAnsi="Arial Narrow"/>
                                <w:b/>
                                <w:sz w:val="22"/>
                                <w:szCs w:val="22"/>
                              </w:rPr>
                              <w:t xml:space="preserve">         </w:t>
                            </w:r>
                            <w:r w:rsidR="00C52988" w:rsidRPr="00A73037">
                              <w:rPr>
                                <w:rFonts w:ascii="Arial Narrow" w:hAnsi="Arial Narrow"/>
                                <w:b/>
                                <w:sz w:val="22"/>
                                <w:szCs w:val="22"/>
                              </w:rPr>
                              <w:t>50GY5</w:t>
                            </w:r>
                            <w:r w:rsidR="00C52988">
                              <w:rPr>
                                <w:rFonts w:ascii="Arial Narrow" w:hAnsi="Arial Narrow"/>
                                <w:b/>
                                <w:sz w:val="22"/>
                                <w:szCs w:val="22"/>
                              </w:rPr>
                              <w:t xml:space="preserve"> </w:t>
                            </w:r>
                          </w:p>
                          <w:p w14:paraId="70C809AF" w14:textId="77777777" w:rsidR="00A73037" w:rsidRPr="00A73037" w:rsidRDefault="00A73037" w:rsidP="00A73037">
                            <w:pPr>
                              <w:rPr>
                                <w:rFonts w:ascii="Arial Narrow" w:hAnsi="Arial Narrow"/>
                                <w:b/>
                                <w:color w:val="D39803"/>
                                <w:sz w:val="12"/>
                                <w:szCs w:val="12"/>
                              </w:rPr>
                            </w:pPr>
                          </w:p>
                          <w:p w14:paraId="3EF9E313" w14:textId="1CF3C091" w:rsidR="00A73037" w:rsidRPr="00F621EE" w:rsidRDefault="00F621EE" w:rsidP="00A73037">
                            <w:pPr>
                              <w:rPr>
                                <w:rFonts w:ascii="Arial Narrow" w:hAnsi="Arial Narrow"/>
                                <w:b/>
                                <w:sz w:val="22"/>
                                <w:szCs w:val="22"/>
                              </w:rPr>
                            </w:pPr>
                            <w:r>
                              <w:rPr>
                                <w:rFonts w:ascii="Arial Narrow" w:hAnsi="Arial Narrow"/>
                                <w:b/>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63D59C" id="Text Box 8" o:spid="_x0000_s1032" type="#_x0000_t202" style="position:absolute;margin-left:-142.5pt;margin-top:693.95pt;width:460.8pt;height:31.8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" fillcolor="window" stroked="f" strokeweight="1.5pt">
                <v:textbox>
                  <w:txbxContent>
                    <w:p w14:paraId="6CF38927" w14:textId="0EFEEC90" w:rsidR="00A73037" w:rsidRPr="004C5CB4" w:rsidRDefault="00BB7EC9" w:rsidP="00A73037">
                      <w:pPr>
                        <w:rPr>
                          <w:rFonts w:ascii="Arial Narrow" w:hAnsi="Arial Narrow"/>
                          <w:b/>
                          <w:color w:val="595959" w:themeColor="text1" w:themeTint="A6"/>
                          <w:sz w:val="22"/>
                          <w:szCs w:val="22"/>
                        </w:rPr>
                      </w:pPr>
                      <w:r w:rsidRPr="004C5CB4">
                        <w:rPr>
                          <w:rFonts w:ascii="Arial Narrow" w:hAnsi="Arial Narrow"/>
                          <w:b/>
                          <w:color w:val="595959" w:themeColor="text1" w:themeTint="A6"/>
                          <w:sz w:val="22"/>
                          <w:szCs w:val="22"/>
                        </w:rPr>
                        <w:t xml:space="preserve">ECMS:       </w:t>
                      </w:r>
                      <w:r w:rsidR="00A047D8" w:rsidRPr="004C5CB4">
                        <w:rPr>
                          <w:rFonts w:ascii="Arial Narrow" w:hAnsi="Arial Narrow"/>
                          <w:b/>
                          <w:color w:val="595959" w:themeColor="text1" w:themeTint="A6"/>
                          <w:sz w:val="22"/>
                          <w:szCs w:val="22"/>
                        </w:rPr>
                        <w:t>PAUCP</w:t>
                      </w:r>
                      <w:r w:rsidRPr="004C5CB4">
                        <w:rPr>
                          <w:rFonts w:ascii="Arial Narrow" w:hAnsi="Arial Narrow"/>
                          <w:b/>
                          <w:color w:val="595959" w:themeColor="text1" w:themeTint="A6"/>
                          <w:sz w:val="22"/>
                          <w:szCs w:val="22"/>
                        </w:rPr>
                        <w:t xml:space="preserve"> DBE (WBE)          </w:t>
                      </w:r>
                      <w:r w:rsidR="00A73037" w:rsidRPr="004C5CB4">
                        <w:rPr>
                          <w:rFonts w:ascii="Arial Narrow" w:hAnsi="Arial Narrow"/>
                          <w:b/>
                          <w:color w:val="595959" w:themeColor="text1" w:themeTint="A6"/>
                          <w:sz w:val="22"/>
                          <w:szCs w:val="22"/>
                        </w:rPr>
                        <w:t>NAICS Codes:</w:t>
                      </w:r>
                      <w:r w:rsidR="00C52988" w:rsidRPr="004C5CB4">
                        <w:rPr>
                          <w:rFonts w:ascii="Arial Narrow" w:hAnsi="Arial Narrow"/>
                          <w:b/>
                          <w:color w:val="595959" w:themeColor="text1" w:themeTint="A6"/>
                          <w:sz w:val="22"/>
                          <w:szCs w:val="22"/>
                        </w:rPr>
                        <w:t xml:space="preserve">                    </w:t>
                      </w:r>
                      <w:r w:rsidRPr="004C5CB4">
                        <w:rPr>
                          <w:rFonts w:ascii="Arial Narrow" w:hAnsi="Arial Narrow"/>
                          <w:b/>
                          <w:color w:val="595959" w:themeColor="text1" w:themeTint="A6"/>
                          <w:sz w:val="22"/>
                          <w:szCs w:val="22"/>
                        </w:rPr>
                        <w:t xml:space="preserve">                               </w:t>
                      </w:r>
                      <w:r w:rsidR="00C52988" w:rsidRPr="004C5CB4">
                        <w:rPr>
                          <w:rFonts w:ascii="Arial Narrow" w:hAnsi="Arial Narrow"/>
                          <w:b/>
                          <w:color w:val="595959" w:themeColor="text1" w:themeTint="A6"/>
                          <w:sz w:val="22"/>
                          <w:szCs w:val="22"/>
                        </w:rPr>
                        <w:t xml:space="preserve">DUNS: </w:t>
                      </w:r>
                      <w:r w:rsidRPr="004C5CB4">
                        <w:rPr>
                          <w:rFonts w:ascii="Arial Narrow" w:hAnsi="Arial Narrow"/>
                          <w:b/>
                          <w:color w:val="595959" w:themeColor="text1" w:themeTint="A6"/>
                          <w:sz w:val="22"/>
                          <w:szCs w:val="22"/>
                        </w:rPr>
                        <w:t xml:space="preserve">                </w:t>
                      </w:r>
                      <w:r w:rsidR="00C52988" w:rsidRPr="004C5CB4">
                        <w:rPr>
                          <w:rFonts w:ascii="Arial Narrow" w:hAnsi="Arial Narrow"/>
                          <w:b/>
                          <w:color w:val="595959" w:themeColor="text1" w:themeTint="A6"/>
                          <w:sz w:val="22"/>
                          <w:szCs w:val="22"/>
                        </w:rPr>
                        <w:t xml:space="preserve">CAGE:                 </w:t>
                      </w:r>
                    </w:p>
                    <w:p w14:paraId="4AE93CA3" w14:textId="18A62BE9" w:rsidR="00A73037" w:rsidRPr="00A73037" w:rsidRDefault="00BB7EC9" w:rsidP="00A047D8">
                      <w:pPr>
                        <w:ind w:left="-864" w:firstLine="720"/>
                        <w:rPr>
                          <w:rFonts w:ascii="Arial Narrow" w:hAnsi="Arial Narrow"/>
                          <w:sz w:val="22"/>
                          <w:szCs w:val="22"/>
                        </w:rPr>
                      </w:pPr>
                      <w:r>
                        <w:rPr>
                          <w:rFonts w:ascii="Arial Narrow" w:hAnsi="Arial Narrow"/>
                          <w:b/>
                          <w:sz w:val="22"/>
                          <w:szCs w:val="22"/>
                        </w:rPr>
                        <w:t xml:space="preserve">   000243      </w:t>
                      </w:r>
                      <w:r w:rsidR="00A047D8">
                        <w:rPr>
                          <w:rFonts w:ascii="Arial Narrow" w:hAnsi="Arial Narrow"/>
                          <w:b/>
                          <w:sz w:val="22"/>
                          <w:szCs w:val="22"/>
                        </w:rPr>
                        <w:t xml:space="preserve">2182                </w:t>
                      </w:r>
                      <w:r>
                        <w:rPr>
                          <w:rFonts w:ascii="Arial Narrow" w:hAnsi="Arial Narrow"/>
                          <w:b/>
                          <w:sz w:val="22"/>
                          <w:szCs w:val="22"/>
                        </w:rPr>
                        <w:t xml:space="preserve">                   </w:t>
                      </w:r>
                      <w:r w:rsidR="00A73037" w:rsidRPr="00A73037">
                        <w:rPr>
                          <w:rFonts w:ascii="Arial Narrow" w:hAnsi="Arial Narrow"/>
                          <w:b/>
                          <w:sz w:val="22"/>
                          <w:szCs w:val="22"/>
                        </w:rPr>
                        <w:t>541620, 541330, 541990, 237110, 541720</w:t>
                      </w:r>
                      <w:r>
                        <w:rPr>
                          <w:rFonts w:ascii="Arial Narrow" w:hAnsi="Arial Narrow"/>
                          <w:b/>
                          <w:sz w:val="22"/>
                          <w:szCs w:val="22"/>
                        </w:rPr>
                        <w:t xml:space="preserve">        </w:t>
                      </w:r>
                      <w:r w:rsidR="00C52988" w:rsidRPr="00A73037">
                        <w:rPr>
                          <w:rFonts w:ascii="Arial Narrow" w:hAnsi="Arial Narrow"/>
                          <w:b/>
                          <w:sz w:val="22"/>
                          <w:szCs w:val="22"/>
                        </w:rPr>
                        <w:t>841651081</w:t>
                      </w:r>
                      <w:r w:rsidR="00C52988" w:rsidRPr="00A73037">
                        <w:rPr>
                          <w:rFonts w:ascii="Arial Narrow" w:hAnsi="Arial Narrow"/>
                          <w:sz w:val="22"/>
                          <w:szCs w:val="22"/>
                        </w:rPr>
                        <w:t xml:space="preserve"> </w:t>
                      </w:r>
                      <w:r>
                        <w:rPr>
                          <w:rFonts w:ascii="Arial Narrow" w:hAnsi="Arial Narrow"/>
                          <w:b/>
                          <w:sz w:val="22"/>
                          <w:szCs w:val="22"/>
                        </w:rPr>
                        <w:t xml:space="preserve">         </w:t>
                      </w:r>
                      <w:r w:rsidR="00C52988" w:rsidRPr="00A73037">
                        <w:rPr>
                          <w:rFonts w:ascii="Arial Narrow" w:hAnsi="Arial Narrow"/>
                          <w:b/>
                          <w:sz w:val="22"/>
                          <w:szCs w:val="22"/>
                        </w:rPr>
                        <w:t>50GY5</w:t>
                      </w:r>
                      <w:r w:rsidR="00C52988">
                        <w:rPr>
                          <w:rFonts w:ascii="Arial Narrow" w:hAnsi="Arial Narrow"/>
                          <w:b/>
                          <w:sz w:val="22"/>
                          <w:szCs w:val="22"/>
                        </w:rPr>
                        <w:t xml:space="preserve"> </w:t>
                      </w:r>
                    </w:p>
                    <w:p w14:paraId="70C809AF" w14:textId="77777777" w:rsidR="00A73037" w:rsidRPr="00A73037" w:rsidRDefault="00A73037" w:rsidP="00A73037">
                      <w:pPr>
                        <w:rPr>
                          <w:rFonts w:ascii="Arial Narrow" w:hAnsi="Arial Narrow"/>
                          <w:b/>
                          <w:color w:val="D39803"/>
                          <w:sz w:val="12"/>
                          <w:szCs w:val="12"/>
                        </w:rPr>
                      </w:pPr>
                    </w:p>
                    <w:p w14:paraId="3EF9E313" w14:textId="1CF3C091" w:rsidR="00A73037" w:rsidRPr="00F621EE" w:rsidRDefault="00F621EE" w:rsidP="00A73037">
                      <w:pPr>
                        <w:rPr>
                          <w:rFonts w:ascii="Arial Narrow" w:hAnsi="Arial Narrow"/>
                          <w:b/>
                          <w:sz w:val="22"/>
                          <w:szCs w:val="22"/>
                        </w:rPr>
                      </w:pPr>
                      <w:r>
                        <w:rPr>
                          <w:rFonts w:ascii="Arial Narrow" w:hAnsi="Arial Narrow"/>
                          <w:b/>
                          <w:sz w:val="22"/>
                          <w:szCs w:val="22"/>
                        </w:rPr>
                        <w:t xml:space="preserve">       </w:t>
                      </w:r>
                    </w:p>
                  </w:txbxContent>
                </v:textbox>
              </v:shape>
            </w:pict>
          </mc:Fallback>
        </mc:AlternateContent>
      </w:r>
      <w:r w:rsidR="002E4FE2">
        <w:rPr>
          <w:noProof/>
        </w:rPr>
        <mc:AlternateContent>
          <mc:Choice Requires="wps">
            <w:drawing>
              <wp:anchor distT="0" distB="0" distL="114300" distR="114300" simplePos="0" relativeHeight="251663872" behindDoc="0" locked="0" layoutInCell="1" allowOverlap="1" wp14:anchorId="0BBAC113" wp14:editId="78FD75D8">
                <wp:simplePos x="0" y="0"/>
                <wp:positionH relativeFrom="column">
                  <wp:posOffset>-1686560</wp:posOffset>
                </wp:positionH>
                <wp:positionV relativeFrom="paragraph">
                  <wp:posOffset>1101090</wp:posOffset>
                </wp:positionV>
                <wp:extent cx="6995160" cy="341878"/>
                <wp:effectExtent l="0" t="0" r="0" b="1270"/>
                <wp:wrapNone/>
                <wp:docPr id="11" name="Text Box 11"/>
                <wp:cNvGraphicFramePr/>
                <a:graphic xmlns:a="http://schemas.openxmlformats.org/drawingml/2006/main">
                  <a:graphicData uri="http://schemas.microsoft.com/office/word/2010/wordprocessingShape">
                    <wps:wsp>
                      <wps:cNvSpPr txBox="1"/>
                      <wps:spPr>
                        <a:xfrm>
                          <a:off x="0" y="0"/>
                          <a:ext cx="6995160" cy="341878"/>
                        </a:xfrm>
                        <a:prstGeom prst="rect">
                          <a:avLst/>
                        </a:prstGeom>
                        <a:solidFill>
                          <a:schemeClr val="accent6">
                            <a:lumMod val="7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00DBE6" w14:textId="3BDACA09" w:rsidR="00A67981" w:rsidRDefault="00F62280" w:rsidP="000428E6">
                            <w:pPr>
                              <w:rPr>
                                <w:rFonts w:ascii="Arial Narrow" w:hAnsi="Arial Narrow" w:cs="Arial"/>
                                <w:b/>
                                <w:color w:val="FFFFFF" w:themeColor="background1"/>
                                <w:sz w:val="36"/>
                                <w:szCs w:val="36"/>
                              </w:rPr>
                            </w:pPr>
                            <w:r w:rsidRPr="00F62280">
                              <w:rPr>
                                <w:rFonts w:ascii="Arial Narrow" w:hAnsi="Arial Narrow" w:cs="Arial"/>
                                <w:b/>
                                <w:color w:val="FFFFFF" w:themeColor="background1"/>
                                <w:sz w:val="36"/>
                                <w:szCs w:val="36"/>
                              </w:rPr>
                              <w:t>CAPABILITY STATEMENT</w:t>
                            </w:r>
                            <w:r w:rsidR="00A73037">
                              <w:rPr>
                                <w:rFonts w:ascii="Arial Narrow" w:hAnsi="Arial Narrow" w:cs="Arial"/>
                                <w:b/>
                                <w:color w:val="FFFFFF" w:themeColor="background1"/>
                                <w:sz w:val="36"/>
                                <w:szCs w:val="36"/>
                              </w:rPr>
                              <w:t xml:space="preserve"> – </w:t>
                            </w:r>
                            <w:r w:rsidR="0076591B">
                              <w:rPr>
                                <w:rFonts w:ascii="Arial Narrow" w:hAnsi="Arial Narrow" w:cs="Arial"/>
                                <w:b/>
                                <w:color w:val="FFFFFF" w:themeColor="background1"/>
                                <w:sz w:val="36"/>
                                <w:szCs w:val="36"/>
                              </w:rPr>
                              <w:t>HISTORIC STRUCTURES</w:t>
                            </w:r>
                          </w:p>
                          <w:p w14:paraId="3C1FD905" w14:textId="77777777" w:rsidR="006E6086" w:rsidRPr="00F62280" w:rsidRDefault="006E6086">
                            <w:pPr>
                              <w:rPr>
                                <w:rFonts w:ascii="Arial Narrow" w:hAnsi="Arial Narrow" w:cs="Arial"/>
                                <w:b/>
                                <w:color w:val="FFFFFF" w:themeColor="background1"/>
                                <w:sz w:val="36"/>
                                <w:szCs w:val="36"/>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BBAC113" id="Text Box 11" o:spid="_x0000_s1033" type="#_x0000_t202" style="position:absolute;margin-left:-132.8pt;margin-top:86.7pt;width:550.8pt;height:26.9pt;z-index:251663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" fillcolor="#e36c0a [2409]" stroked="f" strokeweight=".5pt">
                <v:textbox>
                  <w:txbxContent>
                    <w:p w14:paraId="5400DBE6" w14:textId="3BDACA09" w:rsidR="00A67981" w:rsidRDefault="00F62280" w:rsidP="000428E6">
                      <w:pPr>
                        <w:rPr>
                          <w:rFonts w:ascii="Arial Narrow" w:hAnsi="Arial Narrow" w:cs="Arial"/>
                          <w:b/>
                          <w:color w:val="FFFFFF" w:themeColor="background1"/>
                          <w:sz w:val="36"/>
                          <w:szCs w:val="36"/>
                        </w:rPr>
                      </w:pPr>
                      <w:r w:rsidRPr="00F62280">
                        <w:rPr>
                          <w:rFonts w:ascii="Arial Narrow" w:hAnsi="Arial Narrow" w:cs="Arial"/>
                          <w:b/>
                          <w:color w:val="FFFFFF" w:themeColor="background1"/>
                          <w:sz w:val="36"/>
                          <w:szCs w:val="36"/>
                        </w:rPr>
                        <w:t>CAPABILITY STATEMENT</w:t>
                      </w:r>
                      <w:r w:rsidR="00A73037">
                        <w:rPr>
                          <w:rFonts w:ascii="Arial Narrow" w:hAnsi="Arial Narrow" w:cs="Arial"/>
                          <w:b/>
                          <w:color w:val="FFFFFF" w:themeColor="background1"/>
                          <w:sz w:val="36"/>
                          <w:szCs w:val="36"/>
                        </w:rPr>
                        <w:t xml:space="preserve"> – </w:t>
                      </w:r>
                      <w:r w:rsidR="0076591B">
                        <w:rPr>
                          <w:rFonts w:ascii="Arial Narrow" w:hAnsi="Arial Narrow" w:cs="Arial"/>
                          <w:b/>
                          <w:color w:val="FFFFFF" w:themeColor="background1"/>
                          <w:sz w:val="36"/>
                          <w:szCs w:val="36"/>
                        </w:rPr>
                        <w:t>HISTORIC STRUCTURES</w:t>
                      </w:r>
                    </w:p>
                    <w:p w14:paraId="3C1FD905" w14:textId="77777777" w:rsidR="006E6086" w:rsidRPr="00F62280" w:rsidRDefault="006E6086">
                      <w:pPr>
                        <w:rPr>
                          <w:rFonts w:ascii="Arial Narrow" w:hAnsi="Arial Narrow" w:cs="Arial"/>
                          <w:b/>
                          <w:color w:val="FFFFFF" w:themeColor="background1"/>
                          <w:sz w:val="36"/>
                          <w:szCs w:val="36"/>
                        </w:rPr>
                      </w:pPr>
                    </w:p>
                  </w:txbxContent>
                </v:textbox>
              </v:shape>
            </w:pict>
          </mc:Fallback>
        </mc:AlternateContent>
      </w:r>
      <w:r w:rsidR="00F621EE" w:rsidRPr="004C5CB4">
        <w:rPr>
          <w:b/>
          <w:noProof/>
          <w:color w:val="C00000"/>
        </w:rPr>
        <mc:AlternateContent>
          <mc:Choice Requires="wps">
            <w:drawing>
              <wp:anchor distT="0" distB="0" distL="114300" distR="114300" simplePos="0" relativeHeight="251661824" behindDoc="0" locked="0" layoutInCell="1" allowOverlap="1" wp14:anchorId="3435206E" wp14:editId="2E9ECC57">
                <wp:simplePos x="0" y="0"/>
                <wp:positionH relativeFrom="column">
                  <wp:posOffset>-1621790</wp:posOffset>
                </wp:positionH>
                <wp:positionV relativeFrom="paragraph">
                  <wp:posOffset>1819910</wp:posOffset>
                </wp:positionV>
                <wp:extent cx="1295400" cy="0"/>
                <wp:effectExtent l="38100" t="38100" r="76200" b="95250"/>
                <wp:wrapNone/>
                <wp:docPr id="18" name="Straight Connector 18"/>
                <wp:cNvGraphicFramePr/>
                <a:graphic xmlns:a="http://schemas.openxmlformats.org/drawingml/2006/main">
                  <a:graphicData uri="http://schemas.microsoft.com/office/word/2010/wordprocessingShape">
                    <wps:wsp>
                      <wps:cNvCnPr/>
                      <wps:spPr>
                        <a:xfrm>
                          <a:off x="0" y="0"/>
                          <a:ext cx="1295400" cy="0"/>
                        </a:xfrm>
                        <a:prstGeom prst="line">
                          <a:avLst/>
                        </a:prstGeom>
                        <a:noFill/>
                        <a:ln w="25400" cap="flat" cmpd="sng" algn="ctr">
                          <a:solidFill>
                            <a:schemeClr val="accent6">
                              <a:lumMod val="75000"/>
                            </a:schemeClr>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6D50C348" id="Straight Connector 18" o:spid="_x0000_s1026" style="position:absolute;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27.7pt,143.3pt" to="-25.7pt,14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" strokecolor="#e36c0a [2409]" strokeweight="2pt">
                <v:shadow on="t" color="black" opacity="24903f" origin=",.5" offset="0,.55556mm"/>
              </v:line>
            </w:pict>
          </mc:Fallback>
        </mc:AlternateContent>
      </w:r>
      <w:r w:rsidR="00A73037" w:rsidRPr="007E1B98">
        <w:rPr>
          <w:b/>
          <w:noProof/>
        </w:rPr>
        <mc:AlternateContent>
          <mc:Choice Requires="wps">
            <w:drawing>
              <wp:anchor distT="0" distB="0" distL="114300" distR="114300" simplePos="0" relativeHeight="251657728" behindDoc="0" locked="0" layoutInCell="1" allowOverlap="1" wp14:anchorId="45E09E4A" wp14:editId="1D11FC9A">
                <wp:simplePos x="0" y="0"/>
                <wp:positionH relativeFrom="column">
                  <wp:posOffset>-1688465</wp:posOffset>
                </wp:positionH>
                <wp:positionV relativeFrom="paragraph">
                  <wp:posOffset>1504315</wp:posOffset>
                </wp:positionV>
                <wp:extent cx="1767840" cy="320040"/>
                <wp:effectExtent l="0" t="0" r="0" b="3810"/>
                <wp:wrapNone/>
                <wp:docPr id="46" name="Text Box 46"/>
                <wp:cNvGraphicFramePr/>
                <a:graphic xmlns:a="http://schemas.openxmlformats.org/drawingml/2006/main">
                  <a:graphicData uri="http://schemas.microsoft.com/office/word/2010/wordprocessingShape">
                    <wps:wsp>
                      <wps:cNvSpPr txBox="1"/>
                      <wps:spPr>
                        <a:xfrm>
                          <a:off x="0" y="0"/>
                          <a:ext cx="1767840" cy="320040"/>
                        </a:xfrm>
                        <a:prstGeom prst="rect">
                          <a:avLst/>
                        </a:prstGeom>
                        <a:noFill/>
                        <a:ln w="6350">
                          <a:noFill/>
                        </a:ln>
                        <a:effectLst/>
                      </wps:spPr>
                      <wps:txbx>
                        <w:txbxContent>
                          <w:p w14:paraId="5F778D59" w14:textId="16FDF3BD" w:rsidR="000814A0" w:rsidRPr="004C5CB4" w:rsidRDefault="00A73037" w:rsidP="000814A0">
                            <w:pPr>
                              <w:rPr>
                                <w:rFonts w:ascii="Arial Narrow" w:hAnsi="Arial Narrow" w:cs="Arial"/>
                                <w:b/>
                                <w:color w:val="595959" w:themeColor="text1" w:themeTint="A6"/>
                                <w:sz w:val="36"/>
                                <w:szCs w:val="36"/>
                              </w:rPr>
                            </w:pPr>
                            <w:r w:rsidRPr="004C5CB4">
                              <w:rPr>
                                <w:rFonts w:ascii="Arial Narrow" w:hAnsi="Arial Narrow" w:cs="Arial"/>
                                <w:b/>
                                <w:color w:val="595959" w:themeColor="text1" w:themeTint="A6"/>
                                <w:sz w:val="36"/>
                                <w:szCs w:val="36"/>
                              </w:rPr>
                              <w:t>KEY STAFF</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E09E4A" id="Text Box 46" o:spid="_x0000_s1034" type="#_x0000_t202" style="position:absolute;margin-left:-132.95pt;margin-top:118.45pt;width:139.2pt;height:25.2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" filled="f" stroked="f" strokeweight=".5pt">
                <v:textbox>
                  <w:txbxContent>
                    <w:p w14:paraId="5F778D59" w14:textId="16FDF3BD" w:rsidR="000814A0" w:rsidRPr="004C5CB4" w:rsidRDefault="00A73037" w:rsidP="000814A0">
                      <w:pPr>
                        <w:rPr>
                          <w:rFonts w:ascii="Arial Narrow" w:hAnsi="Arial Narrow" w:cs="Arial"/>
                          <w:b/>
                          <w:color w:val="595959" w:themeColor="text1" w:themeTint="A6"/>
                          <w:sz w:val="36"/>
                          <w:szCs w:val="36"/>
                        </w:rPr>
                      </w:pPr>
                      <w:r w:rsidRPr="004C5CB4">
                        <w:rPr>
                          <w:rFonts w:ascii="Arial Narrow" w:hAnsi="Arial Narrow" w:cs="Arial"/>
                          <w:b/>
                          <w:color w:val="595959" w:themeColor="text1" w:themeTint="A6"/>
                          <w:sz w:val="36"/>
                          <w:szCs w:val="36"/>
                        </w:rPr>
                        <w:t>KEY STAFF</w:t>
                      </w:r>
                    </w:p>
                  </w:txbxContent>
                </v:textbox>
              </v:shape>
            </w:pict>
          </mc:Fallback>
        </mc:AlternateContent>
      </w:r>
      <w:r w:rsidR="00BD254D" w:rsidRPr="00931C25">
        <w:rPr>
          <w:noProof/>
        </w:rPr>
        <mc:AlternateContent>
          <mc:Choice Requires="wps">
            <w:drawing>
              <wp:anchor distT="0" distB="0" distL="114300" distR="114300" simplePos="0" relativeHeight="251658752" behindDoc="0" locked="0" layoutInCell="1" allowOverlap="1" wp14:anchorId="01C9769E" wp14:editId="56144F00">
                <wp:simplePos x="0" y="0"/>
                <wp:positionH relativeFrom="column">
                  <wp:posOffset>-1710690</wp:posOffset>
                </wp:positionH>
                <wp:positionV relativeFrom="paragraph">
                  <wp:posOffset>9217025</wp:posOffset>
                </wp:positionV>
                <wp:extent cx="5753100" cy="281940"/>
                <wp:effectExtent l="0" t="0" r="0" b="3810"/>
                <wp:wrapNone/>
                <wp:docPr id="42" name="Text Box 42"/>
                <wp:cNvGraphicFramePr/>
                <a:graphic xmlns:a="http://schemas.openxmlformats.org/drawingml/2006/main">
                  <a:graphicData uri="http://schemas.microsoft.com/office/word/2010/wordprocessingShape">
                    <wps:wsp>
                      <wps:cNvSpPr txBox="1"/>
                      <wps:spPr>
                        <a:xfrm>
                          <a:off x="0" y="0"/>
                          <a:ext cx="5753100" cy="281940"/>
                        </a:xfrm>
                        <a:prstGeom prst="rect">
                          <a:avLst/>
                        </a:prstGeom>
                        <a:solidFill>
                          <a:schemeClr val="accent6">
                            <a:lumMod val="75000"/>
                          </a:schemeClr>
                        </a:solidFill>
                        <a:ln w="6350">
                          <a:noFill/>
                        </a:ln>
                        <a:effectLst/>
                      </wps:spPr>
                      <wps:txbx>
                        <w:txbxContent>
                          <w:p w14:paraId="316019D6" w14:textId="0DDD79FB" w:rsidR="00931C25" w:rsidRPr="00017D90" w:rsidRDefault="00931C25" w:rsidP="00931C25">
                            <w:pPr>
                              <w:rPr>
                                <w:rFonts w:ascii="Arial Narrow" w:hAnsi="Arial Narrow" w:cs="Arial"/>
                                <w:b/>
                                <w:i/>
                                <w:color w:val="FFFFFF" w:themeColor="background1"/>
                                <w:sz w:val="28"/>
                                <w:szCs w:val="28"/>
                              </w:rPr>
                            </w:pPr>
                            <w:r w:rsidRPr="00017D90">
                              <w:rPr>
                                <w:rFonts w:ascii="Arial Narrow" w:hAnsi="Arial Narrow" w:cs="Arial"/>
                                <w:b/>
                                <w:i/>
                                <w:color w:val="FFFFFF" w:themeColor="background1"/>
                                <w:sz w:val="28"/>
                                <w:szCs w:val="28"/>
                              </w:rPr>
                              <w:t>WWW.MARKOSKY.C</w:t>
                            </w:r>
                            <w:r w:rsidR="008F6AD4">
                              <w:rPr>
                                <w:rFonts w:ascii="Arial Narrow" w:hAnsi="Arial Narrow" w:cs="Arial"/>
                                <w:b/>
                                <w:i/>
                                <w:color w:val="FFFFFF" w:themeColor="background1"/>
                                <w:sz w:val="28"/>
                                <w:szCs w:val="28"/>
                              </w:rPr>
                              <w:t xml:space="preserve">OM                   </w:t>
                            </w:r>
                            <w:r w:rsidRPr="00017D90">
                              <w:rPr>
                                <w:rFonts w:ascii="Arial Narrow" w:hAnsi="Arial Narrow" w:cs="Arial"/>
                                <w:b/>
                                <w:i/>
                                <w:color w:val="FFFFFF" w:themeColor="background1"/>
                                <w:sz w:val="28"/>
                                <w:szCs w:val="28"/>
                              </w:rPr>
                              <w:t xml:space="preserve">          </w:t>
                            </w:r>
                            <w:r w:rsidR="008F6AD4">
                              <w:rPr>
                                <w:rFonts w:ascii="Arial Narrow" w:hAnsi="Arial Narrow" w:cs="Arial"/>
                                <w:b/>
                                <w:i/>
                                <w:color w:val="FFFFFF" w:themeColor="background1"/>
                                <w:sz w:val="28"/>
                                <w:szCs w:val="28"/>
                              </w:rPr>
                              <w:t xml:space="preserve">                                            </w:t>
                            </w:r>
                            <w:r w:rsidR="008F3E46">
                              <w:rPr>
                                <w:rFonts w:ascii="Arial Narrow" w:hAnsi="Arial Narrow" w:cs="Arial"/>
                                <w:b/>
                                <w:i/>
                                <w:color w:val="FFFFFF" w:themeColor="background1"/>
                                <w:sz w:val="28"/>
                                <w:szCs w:val="28"/>
                              </w:rPr>
                              <w:t>724.238.4138</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C9769E" id="Text Box 42" o:spid="_x0000_s1035" type="#_x0000_t202" style="position:absolute;margin-left:-134.7pt;margin-top:725.75pt;width:453pt;height:22.2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" fillcolor="#e36c0a [2409]" stroked="f" strokeweight=".5pt">
                <v:textbox>
                  <w:txbxContent>
                    <w:p w14:paraId="316019D6" w14:textId="0DDD79FB" w:rsidR="00931C25" w:rsidRPr="00017D90" w:rsidRDefault="00931C25" w:rsidP="00931C25">
                      <w:pPr>
                        <w:rPr>
                          <w:rFonts w:ascii="Arial Narrow" w:hAnsi="Arial Narrow" w:cs="Arial"/>
                          <w:b/>
                          <w:i/>
                          <w:color w:val="FFFFFF" w:themeColor="background1"/>
                          <w:sz w:val="28"/>
                          <w:szCs w:val="28"/>
                        </w:rPr>
                      </w:pPr>
                      <w:r w:rsidRPr="00017D90">
                        <w:rPr>
                          <w:rFonts w:ascii="Arial Narrow" w:hAnsi="Arial Narrow" w:cs="Arial"/>
                          <w:b/>
                          <w:i/>
                          <w:color w:val="FFFFFF" w:themeColor="background1"/>
                          <w:sz w:val="28"/>
                          <w:szCs w:val="28"/>
                        </w:rPr>
                        <w:t>WWW.MARKOSKY.C</w:t>
                      </w:r>
                      <w:r w:rsidR="008F6AD4">
                        <w:rPr>
                          <w:rFonts w:ascii="Arial Narrow" w:hAnsi="Arial Narrow" w:cs="Arial"/>
                          <w:b/>
                          <w:i/>
                          <w:color w:val="FFFFFF" w:themeColor="background1"/>
                          <w:sz w:val="28"/>
                          <w:szCs w:val="28"/>
                        </w:rPr>
                        <w:t xml:space="preserve">OM                   </w:t>
                      </w:r>
                      <w:r w:rsidRPr="00017D90">
                        <w:rPr>
                          <w:rFonts w:ascii="Arial Narrow" w:hAnsi="Arial Narrow" w:cs="Arial"/>
                          <w:b/>
                          <w:i/>
                          <w:color w:val="FFFFFF" w:themeColor="background1"/>
                          <w:sz w:val="28"/>
                          <w:szCs w:val="28"/>
                        </w:rPr>
                        <w:t xml:space="preserve">          </w:t>
                      </w:r>
                      <w:r w:rsidR="008F6AD4">
                        <w:rPr>
                          <w:rFonts w:ascii="Arial Narrow" w:hAnsi="Arial Narrow" w:cs="Arial"/>
                          <w:b/>
                          <w:i/>
                          <w:color w:val="FFFFFF" w:themeColor="background1"/>
                          <w:sz w:val="28"/>
                          <w:szCs w:val="28"/>
                        </w:rPr>
                        <w:t xml:space="preserve">                                            </w:t>
                      </w:r>
                      <w:r w:rsidR="008F3E46">
                        <w:rPr>
                          <w:rFonts w:ascii="Arial Narrow" w:hAnsi="Arial Narrow" w:cs="Arial"/>
                          <w:b/>
                          <w:i/>
                          <w:color w:val="FFFFFF" w:themeColor="background1"/>
                          <w:sz w:val="28"/>
                          <w:szCs w:val="28"/>
                        </w:rPr>
                        <w:t>724.238.4138</w:t>
                      </w:r>
                    </w:p>
                  </w:txbxContent>
                </v:textbox>
              </v:shape>
            </w:pict>
          </mc:Fallback>
        </mc:AlternateContent>
      </w:r>
      <w:r w:rsidR="00A35B61" w:rsidRPr="007E1B98">
        <w:rPr>
          <w:b/>
          <w:noProof/>
        </w:rPr>
        <w:drawing>
          <wp:anchor distT="0" distB="0" distL="114300" distR="114300" simplePos="0" relativeHeight="251660800" behindDoc="0" locked="0" layoutInCell="1" allowOverlap="1" wp14:anchorId="7BCC8604" wp14:editId="64278F89">
            <wp:simplePos x="0" y="0"/>
            <wp:positionH relativeFrom="column">
              <wp:posOffset>4174932</wp:posOffset>
            </wp:positionH>
            <wp:positionV relativeFrom="paragraph">
              <wp:posOffset>8892706</wp:posOffset>
            </wp:positionV>
            <wp:extent cx="933450" cy="601980"/>
            <wp:effectExtent l="0" t="0" r="0" b="762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rkosky Logo - Color - Small.png"/>
                    <pic:cNvPicPr/>
                  </pic:nvPicPr>
                  <pic:blipFill>
                    <a:blip r:embed="rId11">
                      <a:extLst>
                        <a:ext uri="{28A0092B-C50C-407E-A947-70E740481C1C}">
                          <a14:useLocalDpi xmlns:a14="http://schemas.microsoft.com/office/drawing/2010/main" val="0"/>
                        </a:ext>
                      </a:extLst>
                    </a:blip>
                    <a:stretch>
                      <a:fillRect/>
                    </a:stretch>
                  </pic:blipFill>
                  <pic:spPr>
                    <a:xfrm>
                      <a:off x="0" y="0"/>
                      <a:ext cx="933450" cy="601980"/>
                    </a:xfrm>
                    <a:prstGeom prst="rect">
                      <a:avLst/>
                    </a:prstGeom>
                  </pic:spPr>
                </pic:pic>
              </a:graphicData>
            </a:graphic>
            <wp14:sizeRelH relativeFrom="page">
              <wp14:pctWidth>0</wp14:pctWidth>
            </wp14:sizeRelH>
            <wp14:sizeRelV relativeFrom="page">
              <wp14:pctHeight>0</wp14:pctHeight>
            </wp14:sizeRelV>
          </wp:anchor>
        </w:drawing>
      </w:r>
      <w:r w:rsidR="00D3126D" w:rsidRPr="007E1B98">
        <w:rPr>
          <w:b/>
          <w:noProof/>
        </w:rPr>
        <w:br w:type="page"/>
      </w:r>
    </w:p>
    <w:p w14:paraId="32AD6407" w14:textId="5BAE08A9" w:rsidR="00C746B4" w:rsidRDefault="001055B6" w:rsidP="00B062AF">
      <w:r w:rsidRPr="001055B6">
        <w:rPr>
          <w:rFonts w:ascii="Gotham-Medium" w:hAnsi="Gotham-Medium" w:cs="Gotham-Medium"/>
          <w:caps/>
          <w:spacing w:val="118"/>
          <w:sz w:val="33"/>
          <w:szCs w:val="33"/>
        </w:rPr>
        <w:lastRenderedPageBreak/>
        <w:t xml:space="preserve"> </w:t>
      </w:r>
      <w:r w:rsidR="00F16FC5" w:rsidRPr="00F16FC5">
        <w:rPr>
          <w:noProof/>
        </w:rPr>
        <w:t xml:space="preserve"> </w:t>
      </w:r>
    </w:p>
    <w:p w14:paraId="2D2E902A" w14:textId="5255867C" w:rsidR="00C746B4" w:rsidRPr="00C746B4" w:rsidRDefault="00D41B37" w:rsidP="00C746B4">
      <w:r w:rsidRPr="007E1B98">
        <w:rPr>
          <w:b/>
          <w:noProof/>
        </w:rPr>
        <mc:AlternateContent>
          <mc:Choice Requires="wps">
            <w:drawing>
              <wp:anchor distT="0" distB="0" distL="114300" distR="114300" simplePos="0" relativeHeight="251656704" behindDoc="0" locked="0" layoutInCell="1" allowOverlap="1" wp14:anchorId="3C2E220D" wp14:editId="5CBA611F">
                <wp:simplePos x="0" y="0"/>
                <wp:positionH relativeFrom="column">
                  <wp:posOffset>268605</wp:posOffset>
                </wp:positionH>
                <wp:positionV relativeFrom="paragraph">
                  <wp:posOffset>13970</wp:posOffset>
                </wp:positionV>
                <wp:extent cx="5113020" cy="32766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5113020" cy="327660"/>
                        </a:xfrm>
                        <a:prstGeom prst="rect">
                          <a:avLst/>
                        </a:prstGeom>
                        <a:noFill/>
                        <a:ln w="6350">
                          <a:noFill/>
                        </a:ln>
                        <a:effectLst/>
                      </wps:spPr>
                      <wps:txbx>
                        <w:txbxContent>
                          <w:p w14:paraId="557CCD77" w14:textId="501AD18E" w:rsidR="00C746B4" w:rsidRPr="005448F5" w:rsidRDefault="00C746B4" w:rsidP="00C746B4">
                            <w:pPr>
                              <w:rPr>
                                <w:rFonts w:ascii="Arial Narrow" w:hAnsi="Arial Narrow" w:cs="Arial"/>
                                <w:b/>
                                <w:color w:val="595959" w:themeColor="text1" w:themeTint="A6"/>
                                <w:sz w:val="36"/>
                                <w:szCs w:val="36"/>
                              </w:rPr>
                            </w:pPr>
                            <w:r w:rsidRPr="005448F5">
                              <w:rPr>
                                <w:rFonts w:ascii="Arial Narrow" w:hAnsi="Arial Narrow" w:cs="Arial"/>
                                <w:b/>
                                <w:color w:val="595959" w:themeColor="text1" w:themeTint="A6"/>
                                <w:sz w:val="36"/>
                                <w:szCs w:val="36"/>
                              </w:rPr>
                              <w:t>PAST PERFORMANCE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E220D" id="Text Box 19" o:spid="_x0000_s1036" type="#_x0000_t202" style="position:absolute;margin-left:21.15pt;margin-top:1.1pt;width:402.6pt;height:25.8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" filled="f" stroked="f" strokeweight=".5pt">
                <v:textbox>
                  <w:txbxContent>
                    <w:p w14:paraId="557CCD77" w14:textId="501AD18E" w:rsidR="00C746B4" w:rsidRPr="005448F5" w:rsidRDefault="00C746B4" w:rsidP="00C746B4">
                      <w:pPr>
                        <w:rPr>
                          <w:rFonts w:ascii="Arial Narrow" w:hAnsi="Arial Narrow" w:cs="Arial"/>
                          <w:b/>
                          <w:color w:val="595959" w:themeColor="text1" w:themeTint="A6"/>
                          <w:sz w:val="36"/>
                          <w:szCs w:val="36"/>
                        </w:rPr>
                      </w:pPr>
                      <w:r w:rsidRPr="005448F5">
                        <w:rPr>
                          <w:rFonts w:ascii="Arial Narrow" w:hAnsi="Arial Narrow" w:cs="Arial"/>
                          <w:b/>
                          <w:color w:val="595959" w:themeColor="text1" w:themeTint="A6"/>
                          <w:sz w:val="36"/>
                          <w:szCs w:val="36"/>
                        </w:rPr>
                        <w:t>PAST PERFORMANCE</w:t>
                      </w:r>
                    </w:p>
                  </w:txbxContent>
                </v:textbox>
              </v:shape>
            </w:pict>
          </mc:Fallback>
        </mc:AlternateContent>
      </w:r>
    </w:p>
    <w:p w14:paraId="127ED077" w14:textId="70CBB7C2" w:rsidR="00C746B4" w:rsidRPr="00C746B4" w:rsidRDefault="00C746B4" w:rsidP="00C746B4"/>
    <w:p w14:paraId="52122F1E" w14:textId="1AAF9469" w:rsidR="00C746B4" w:rsidRPr="00C746B4" w:rsidRDefault="006D4D01" w:rsidP="00C746B4">
      <w:r>
        <w:rPr>
          <w:noProof/>
        </w:rPr>
        <mc:AlternateContent>
          <mc:Choice Requires="wpg">
            <w:drawing>
              <wp:anchor distT="0" distB="0" distL="114300" distR="114300" simplePos="0" relativeHeight="251639296" behindDoc="0" locked="0" layoutInCell="1" allowOverlap="1" wp14:anchorId="0DC2BC29" wp14:editId="752CC0BE">
                <wp:simplePos x="0" y="0"/>
                <wp:positionH relativeFrom="column">
                  <wp:posOffset>335280</wp:posOffset>
                </wp:positionH>
                <wp:positionV relativeFrom="paragraph">
                  <wp:posOffset>157480</wp:posOffset>
                </wp:positionV>
                <wp:extent cx="6623685" cy="1150620"/>
                <wp:effectExtent l="0" t="0" r="5715" b="0"/>
                <wp:wrapNone/>
                <wp:docPr id="26" name="Group 26"/>
                <wp:cNvGraphicFramePr/>
                <a:graphic xmlns:a="http://schemas.openxmlformats.org/drawingml/2006/main">
                  <a:graphicData uri="http://schemas.microsoft.com/office/word/2010/wordprocessingGroup">
                    <wpg:wgp>
                      <wpg:cNvGrpSpPr/>
                      <wpg:grpSpPr>
                        <a:xfrm>
                          <a:off x="0" y="0"/>
                          <a:ext cx="6623685" cy="1150620"/>
                          <a:chOff x="0" y="0"/>
                          <a:chExt cx="3181350" cy="704215"/>
                        </a:xfrm>
                        <a:gradFill flip="none" rotWithShape="1">
                          <a:gsLst>
                            <a:gs pos="0">
                              <a:schemeClr val="bg1">
                                <a:lumMod val="50000"/>
                                <a:tint val="66000"/>
                                <a:satMod val="160000"/>
                              </a:schemeClr>
                            </a:gs>
                            <a:gs pos="0">
                              <a:schemeClr val="bg1">
                                <a:lumMod val="50000"/>
                                <a:tint val="44500"/>
                                <a:satMod val="160000"/>
                              </a:schemeClr>
                            </a:gs>
                            <a:gs pos="100000">
                              <a:schemeClr val="bg1">
                                <a:lumMod val="50000"/>
                                <a:tint val="23500"/>
                                <a:satMod val="160000"/>
                              </a:schemeClr>
                            </a:gs>
                          </a:gsLst>
                          <a:lin ang="0" scaled="1"/>
                          <a:tileRect/>
                        </a:gradFill>
                      </wpg:grpSpPr>
                      <wps:wsp>
                        <wps:cNvPr id="21" name="Snip Single Corner Rectangle 21"/>
                        <wps:cNvSpPr/>
                        <wps:spPr>
                          <a:xfrm>
                            <a:off x="0" y="0"/>
                            <a:ext cx="3181350" cy="704215"/>
                          </a:xfrm>
                          <a:prstGeom prst="snip1Rect">
                            <a:avLst/>
                          </a:prstGeom>
                          <a:grpFill/>
                          <a:ln w="6350">
                            <a:noFill/>
                          </a:ln>
                          <a:effec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Text Box 25"/>
                        <wps:cNvSpPr txBox="1"/>
                        <wps:spPr>
                          <a:xfrm>
                            <a:off x="10980" y="158768"/>
                            <a:ext cx="1665245" cy="450698"/>
                          </a:xfrm>
                          <a:prstGeom prst="rect">
                            <a:avLst/>
                          </a:prstGeom>
                          <a:grpFill/>
                          <a:ln w="6350">
                            <a:noFill/>
                          </a:ln>
                          <a:effectLst/>
                        </wps:spPr>
                        <wps:txbx>
                          <w:txbxContent>
                            <w:p w14:paraId="0F0EFB51" w14:textId="01EF00D6" w:rsidR="00894F9B" w:rsidRPr="00D341A0" w:rsidRDefault="007C762A">
                              <w:pPr>
                                <w:rPr>
                                  <w:rFonts w:ascii="Arial Narrow" w:hAnsi="Arial Narrow"/>
                                  <w:b/>
                                  <w:color w:val="E36C0A" w:themeColor="accent6" w:themeShade="BF"/>
                                </w:rPr>
                              </w:pPr>
                              <w:r>
                                <w:rPr>
                                  <w:rFonts w:ascii="Arial Narrow" w:hAnsi="Arial Narrow"/>
                                  <w:b/>
                                  <w:color w:val="E36C0A" w:themeColor="accent6" w:themeShade="BF"/>
                                </w:rPr>
                                <w:t>Impact Corry PHMC Historic District &amp; Mead Park Evaluations</w:t>
                              </w:r>
                            </w:p>
                            <w:p w14:paraId="3A87C4AD" w14:textId="723FB420" w:rsidR="00894F9B" w:rsidRPr="0047001E" w:rsidRDefault="00894F9B">
                              <w:pPr>
                                <w:rPr>
                                  <w:rFonts w:ascii="Arial Narrow" w:hAnsi="Arial Narrow"/>
                                </w:rPr>
                              </w:pPr>
                              <w:r>
                                <w:rPr>
                                  <w:rFonts w:ascii="Arial Narrow" w:hAnsi="Arial Narrow"/>
                                </w:rPr>
                                <w:t xml:space="preserve">Client: </w:t>
                              </w:r>
                              <w:r w:rsidR="007C762A">
                                <w:rPr>
                                  <w:rFonts w:ascii="Arial Narrow" w:hAnsi="Arial Narrow"/>
                                </w:rPr>
                                <w:t>City of Corry</w:t>
                              </w:r>
                              <w:r>
                                <w:rPr>
                                  <w:rFonts w:ascii="Arial Narrow" w:hAnsi="Arial Narr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C2BC29" id="Group 26" o:spid="_x0000_s1037" style="position:absolute;margin-left:26.4pt;margin-top:12.4pt;width:521.55pt;height:90.6pt;z-index:251639296;mso-width-relative:margin;mso-height-relative:margin" coordsize="31813,70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">
                <v:shape id="Snip Single Corner Rectangle 21" o:spid="_x0000_s1038" style="position:absolute;width:31813;height:7042;visibility:visible;mso-wrap-style:square;v-text-anchor:top" coordsize="3181350,704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" path="m,l3063978,r117372,117372l3181350,704215,,704215,,xe" filled="f" stroked="f" strokeweight=".5pt">
                  <v:path arrowok="t" o:connecttype="custom" o:connectlocs="0,0;3063978,0;3181350,117372;3181350,704215;0,704215;0,0" o:connectangles="0,0,0,0,0,0"/>
                </v:shape>
                <v:shape id="Text Box 25" o:spid="_x0000_s1039" type="#_x0000_t202" style="position:absolute;left:109;top:1587;width:16653;height:4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" filled="f" stroked="f" strokeweight=".5pt">
                  <v:textbox>
                    <w:txbxContent>
                      <w:p w14:paraId="0F0EFB51" w14:textId="01EF00D6" w:rsidR="00894F9B" w:rsidRPr="00D341A0" w:rsidRDefault="007C762A">
                        <w:pPr>
                          <w:rPr>
                            <w:rFonts w:ascii="Arial Narrow" w:hAnsi="Arial Narrow"/>
                            <w:b/>
                            <w:color w:val="E36C0A" w:themeColor="accent6" w:themeShade="BF"/>
                          </w:rPr>
                        </w:pPr>
                        <w:r>
                          <w:rPr>
                            <w:rFonts w:ascii="Arial Narrow" w:hAnsi="Arial Narrow"/>
                            <w:b/>
                            <w:color w:val="E36C0A" w:themeColor="accent6" w:themeShade="BF"/>
                          </w:rPr>
                          <w:t>Impact Corry PHMC Historic District &amp; Mead Park Evaluations</w:t>
                        </w:r>
                      </w:p>
                      <w:p w14:paraId="3A87C4AD" w14:textId="723FB420" w:rsidR="00894F9B" w:rsidRPr="0047001E" w:rsidRDefault="00894F9B">
                        <w:pPr>
                          <w:rPr>
                            <w:rFonts w:ascii="Arial Narrow" w:hAnsi="Arial Narrow"/>
                          </w:rPr>
                        </w:pPr>
                        <w:r>
                          <w:rPr>
                            <w:rFonts w:ascii="Arial Narrow" w:hAnsi="Arial Narrow"/>
                          </w:rPr>
                          <w:t xml:space="preserve">Client: </w:t>
                        </w:r>
                        <w:r w:rsidR="007C762A">
                          <w:rPr>
                            <w:rFonts w:ascii="Arial Narrow" w:hAnsi="Arial Narrow"/>
                          </w:rPr>
                          <w:t>City of Corry</w:t>
                        </w:r>
                        <w:r>
                          <w:rPr>
                            <w:rFonts w:ascii="Arial Narrow" w:hAnsi="Arial Narrow"/>
                          </w:rPr>
                          <w:t xml:space="preserve"> </w:t>
                        </w:r>
                      </w:p>
                    </w:txbxContent>
                  </v:textbox>
                </v:shape>
              </v:group>
            </w:pict>
          </mc:Fallback>
        </mc:AlternateContent>
      </w:r>
      <w:r w:rsidR="00D41B37" w:rsidRPr="007E1B98">
        <w:rPr>
          <w:b/>
          <w:noProof/>
        </w:rPr>
        <mc:AlternateContent>
          <mc:Choice Requires="wps">
            <w:drawing>
              <wp:anchor distT="0" distB="0" distL="114300" distR="114300" simplePos="0" relativeHeight="251640320" behindDoc="0" locked="0" layoutInCell="1" allowOverlap="1" wp14:anchorId="615D0A14" wp14:editId="50EB3B19">
                <wp:simplePos x="0" y="0"/>
                <wp:positionH relativeFrom="column">
                  <wp:posOffset>331470</wp:posOffset>
                </wp:positionH>
                <wp:positionV relativeFrom="paragraph">
                  <wp:posOffset>27940</wp:posOffset>
                </wp:positionV>
                <wp:extent cx="6562725" cy="0"/>
                <wp:effectExtent l="38100" t="38100" r="66675" b="95250"/>
                <wp:wrapNone/>
                <wp:docPr id="20" name="Straight Connector 20"/>
                <wp:cNvGraphicFramePr/>
                <a:graphic xmlns:a="http://schemas.openxmlformats.org/drawingml/2006/main">
                  <a:graphicData uri="http://schemas.microsoft.com/office/word/2010/wordprocessingShape">
                    <wps:wsp>
                      <wps:cNvCnPr/>
                      <wps:spPr>
                        <a:xfrm>
                          <a:off x="0" y="0"/>
                          <a:ext cx="6562725" cy="0"/>
                        </a:xfrm>
                        <a:prstGeom prst="line">
                          <a:avLst/>
                        </a:prstGeom>
                        <a:noFill/>
                        <a:ln w="25400" cap="flat" cmpd="sng" algn="ctr">
                          <a:solidFill>
                            <a:schemeClr val="accent6">
                              <a:lumMod val="75000"/>
                            </a:schemeClr>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40EC08B8" id="Straight Connector 20" o:spid="_x0000_s1026" style="position:absolute;z-index:25164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6.1pt,2.2pt" to="542.8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" strokecolor="#e36c0a [2409]" strokeweight="2pt">
                <v:shadow on="t" color="black" opacity="24903f" origin=",.5" offset="0,.55556mm"/>
              </v:line>
            </w:pict>
          </mc:Fallback>
        </mc:AlternateContent>
      </w:r>
    </w:p>
    <w:p w14:paraId="6FDC5636" w14:textId="0C397B8B" w:rsidR="00C746B4" w:rsidRPr="00C746B4" w:rsidRDefault="006D4D01" w:rsidP="00B31B7B">
      <w:pPr>
        <w:tabs>
          <w:tab w:val="left" w:pos="4440"/>
        </w:tabs>
      </w:pPr>
      <w:r>
        <w:rPr>
          <w:noProof/>
        </w:rPr>
        <mc:AlternateContent>
          <mc:Choice Requires="wps">
            <w:drawing>
              <wp:anchor distT="0" distB="0" distL="114300" distR="114300" simplePos="0" relativeHeight="251641344" behindDoc="0" locked="0" layoutInCell="1" allowOverlap="1" wp14:anchorId="743A815A" wp14:editId="6B471482">
                <wp:simplePos x="0" y="0"/>
                <wp:positionH relativeFrom="column">
                  <wp:posOffset>3477895</wp:posOffset>
                </wp:positionH>
                <wp:positionV relativeFrom="paragraph">
                  <wp:posOffset>74930</wp:posOffset>
                </wp:positionV>
                <wp:extent cx="3352800" cy="1001395"/>
                <wp:effectExtent l="0" t="0" r="0" b="0"/>
                <wp:wrapNone/>
                <wp:docPr id="31" name="Text Box 31"/>
                <wp:cNvGraphicFramePr/>
                <a:graphic xmlns:a="http://schemas.openxmlformats.org/drawingml/2006/main">
                  <a:graphicData uri="http://schemas.microsoft.com/office/word/2010/wordprocessingShape">
                    <wps:wsp>
                      <wps:cNvSpPr txBox="1"/>
                      <wps:spPr>
                        <a:xfrm>
                          <a:off x="0" y="0"/>
                          <a:ext cx="3352800" cy="1001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1C8A790" w14:textId="09D0E95A" w:rsidR="002D2034" w:rsidRPr="00D341A0" w:rsidRDefault="002D2034" w:rsidP="002D2034">
                            <w:pPr>
                              <w:rPr>
                                <w:rFonts w:ascii="Arial Narrow" w:hAnsi="Arial Narrow"/>
                                <w:b/>
                                <w:color w:val="E36C0A" w:themeColor="accent6" w:themeShade="BF"/>
                              </w:rPr>
                            </w:pPr>
                            <w:r w:rsidRPr="00D341A0">
                              <w:rPr>
                                <w:rFonts w:ascii="Arial Narrow" w:hAnsi="Arial Narrow"/>
                                <w:b/>
                                <w:color w:val="E36C0A" w:themeColor="accent6" w:themeShade="BF"/>
                              </w:rPr>
                              <w:t>Services</w:t>
                            </w:r>
                          </w:p>
                          <w:p w14:paraId="14A1DB76" w14:textId="05B31C36" w:rsidR="00B046C6" w:rsidRPr="005448F5" w:rsidRDefault="006D4D01" w:rsidP="002D2034">
                            <w:pPr>
                              <w:pStyle w:val="ListParagraph"/>
                              <w:numPr>
                                <w:ilvl w:val="0"/>
                                <w:numId w:val="22"/>
                              </w:numPr>
                              <w:rPr>
                                <w:rFonts w:ascii="Arial Narrow" w:hAnsi="Arial Narrow"/>
                              </w:rPr>
                            </w:pPr>
                            <w:r>
                              <w:rPr>
                                <w:rFonts w:ascii="Arial Narrow" w:hAnsi="Arial Narrow"/>
                              </w:rPr>
                              <w:t>300-recource inventory of Historic District and City Park</w:t>
                            </w:r>
                          </w:p>
                          <w:p w14:paraId="2DE44E93" w14:textId="5969314F" w:rsidR="00255B55" w:rsidRPr="005448F5" w:rsidRDefault="006D4D01" w:rsidP="002D2034">
                            <w:pPr>
                              <w:pStyle w:val="ListParagraph"/>
                              <w:numPr>
                                <w:ilvl w:val="0"/>
                                <w:numId w:val="22"/>
                              </w:numPr>
                              <w:rPr>
                                <w:rFonts w:ascii="Arial Narrow" w:hAnsi="Arial Narrow"/>
                              </w:rPr>
                            </w:pPr>
                            <w:r>
                              <w:rPr>
                                <w:rFonts w:ascii="Arial Narrow" w:hAnsi="Arial Narrow"/>
                              </w:rPr>
                              <w:t>Public Outreach</w:t>
                            </w:r>
                          </w:p>
                          <w:p w14:paraId="517F0C77" w14:textId="5DDE747D" w:rsidR="00B046C6" w:rsidRPr="005448F5" w:rsidRDefault="006D4D01" w:rsidP="002D2034">
                            <w:pPr>
                              <w:pStyle w:val="ListParagraph"/>
                              <w:numPr>
                                <w:ilvl w:val="0"/>
                                <w:numId w:val="22"/>
                              </w:numPr>
                              <w:rPr>
                                <w:rFonts w:ascii="Arial Narrow" w:hAnsi="Arial Narrow"/>
                              </w:rPr>
                            </w:pPr>
                            <w:r>
                              <w:rPr>
                                <w:rFonts w:ascii="Arial Narrow" w:hAnsi="Arial Narrow"/>
                              </w:rPr>
                              <w:t>Grant Support for National Register Nominations</w:t>
                            </w:r>
                            <w:r w:rsidR="00E20CDA">
                              <w:rPr>
                                <w:rFonts w:ascii="Arial Narrow" w:hAnsi="Arial Narr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3A815A" id="Text Box 31" o:spid="_x0000_s1040" type="#_x0000_t202" style="position:absolute;margin-left:273.85pt;margin-top:5.9pt;width:264pt;height:78.85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" filled="f" stroked="f" strokeweight=".5pt">
                <v:textbox>
                  <w:txbxContent>
                    <w:p w14:paraId="01C8A790" w14:textId="09D0E95A" w:rsidR="002D2034" w:rsidRPr="00D341A0" w:rsidRDefault="002D2034" w:rsidP="002D2034">
                      <w:pPr>
                        <w:rPr>
                          <w:rFonts w:ascii="Arial Narrow" w:hAnsi="Arial Narrow"/>
                          <w:b/>
                          <w:color w:val="E36C0A" w:themeColor="accent6" w:themeShade="BF"/>
                        </w:rPr>
                      </w:pPr>
                      <w:r w:rsidRPr="00D341A0">
                        <w:rPr>
                          <w:rFonts w:ascii="Arial Narrow" w:hAnsi="Arial Narrow"/>
                          <w:b/>
                          <w:color w:val="E36C0A" w:themeColor="accent6" w:themeShade="BF"/>
                        </w:rPr>
                        <w:t>Services</w:t>
                      </w:r>
                    </w:p>
                    <w:p w14:paraId="14A1DB76" w14:textId="05B31C36" w:rsidR="00B046C6" w:rsidRPr="005448F5" w:rsidRDefault="006D4D01" w:rsidP="002D2034">
                      <w:pPr>
                        <w:pStyle w:val="ListParagraph"/>
                        <w:numPr>
                          <w:ilvl w:val="0"/>
                          <w:numId w:val="22"/>
                        </w:numPr>
                        <w:rPr>
                          <w:rFonts w:ascii="Arial Narrow" w:hAnsi="Arial Narrow"/>
                        </w:rPr>
                      </w:pPr>
                      <w:r>
                        <w:rPr>
                          <w:rFonts w:ascii="Arial Narrow" w:hAnsi="Arial Narrow"/>
                        </w:rPr>
                        <w:t>300-recource inventory of Historic District and City Park</w:t>
                      </w:r>
                    </w:p>
                    <w:p w14:paraId="2DE44E93" w14:textId="5969314F" w:rsidR="00255B55" w:rsidRPr="005448F5" w:rsidRDefault="006D4D01" w:rsidP="002D2034">
                      <w:pPr>
                        <w:pStyle w:val="ListParagraph"/>
                        <w:numPr>
                          <w:ilvl w:val="0"/>
                          <w:numId w:val="22"/>
                        </w:numPr>
                        <w:rPr>
                          <w:rFonts w:ascii="Arial Narrow" w:hAnsi="Arial Narrow"/>
                        </w:rPr>
                      </w:pPr>
                      <w:r>
                        <w:rPr>
                          <w:rFonts w:ascii="Arial Narrow" w:hAnsi="Arial Narrow"/>
                        </w:rPr>
                        <w:t>Public Outreach</w:t>
                      </w:r>
                    </w:p>
                    <w:p w14:paraId="517F0C77" w14:textId="5DDE747D" w:rsidR="00B046C6" w:rsidRPr="005448F5" w:rsidRDefault="006D4D01" w:rsidP="002D2034">
                      <w:pPr>
                        <w:pStyle w:val="ListParagraph"/>
                        <w:numPr>
                          <w:ilvl w:val="0"/>
                          <w:numId w:val="22"/>
                        </w:numPr>
                        <w:rPr>
                          <w:rFonts w:ascii="Arial Narrow" w:hAnsi="Arial Narrow"/>
                        </w:rPr>
                      </w:pPr>
                      <w:r>
                        <w:rPr>
                          <w:rFonts w:ascii="Arial Narrow" w:hAnsi="Arial Narrow"/>
                        </w:rPr>
                        <w:t>Grant Support for National Register Nominations</w:t>
                      </w:r>
                      <w:r w:rsidR="00E20CDA">
                        <w:rPr>
                          <w:rFonts w:ascii="Arial Narrow" w:hAnsi="Arial Narrow"/>
                        </w:rPr>
                        <w:t xml:space="preserve"> </w:t>
                      </w:r>
                    </w:p>
                  </w:txbxContent>
                </v:textbox>
              </v:shape>
            </w:pict>
          </mc:Fallback>
        </mc:AlternateContent>
      </w:r>
      <w:r w:rsidR="00B31B7B">
        <w:tab/>
      </w:r>
    </w:p>
    <w:p w14:paraId="3ADA40C3" w14:textId="5708EB58" w:rsidR="00C746B4" w:rsidRPr="00C746B4" w:rsidRDefault="00C746B4" w:rsidP="00C746B4"/>
    <w:p w14:paraId="5841F32E" w14:textId="3C8D6CB1" w:rsidR="00C746B4" w:rsidRDefault="00C746B4" w:rsidP="00C746B4"/>
    <w:p w14:paraId="4FF9A066" w14:textId="59A90D99" w:rsidR="004C529B" w:rsidRPr="00C746B4" w:rsidRDefault="009930A4" w:rsidP="00C746B4">
      <w:pPr>
        <w:tabs>
          <w:tab w:val="left" w:pos="1830"/>
        </w:tabs>
        <w:jc w:val="both"/>
      </w:pPr>
      <w:r>
        <w:rPr>
          <w:noProof/>
        </w:rPr>
        <w:drawing>
          <wp:anchor distT="0" distB="0" distL="114300" distR="114300" simplePos="0" relativeHeight="251644416" behindDoc="0" locked="0" layoutInCell="1" allowOverlap="1" wp14:anchorId="324258A1" wp14:editId="20EAA4AF">
            <wp:simplePos x="0" y="0"/>
            <wp:positionH relativeFrom="column">
              <wp:posOffset>335280</wp:posOffset>
            </wp:positionH>
            <wp:positionV relativeFrom="paragraph">
              <wp:posOffset>5927090</wp:posOffset>
            </wp:positionV>
            <wp:extent cx="2771775" cy="1920240"/>
            <wp:effectExtent l="0" t="0" r="9525" b="381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rotWithShape="1">
                    <a:blip r:embed="rId19">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val="0"/>
                        </a:ext>
                      </a:extLst>
                    </a:blip>
                    <a:srcRect l="12649"/>
                    <a:stretch/>
                  </pic:blipFill>
                  <pic:spPr bwMode="auto">
                    <a:xfrm>
                      <a:off x="0" y="0"/>
                      <a:ext cx="2771775" cy="1920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37248" behindDoc="0" locked="0" layoutInCell="1" allowOverlap="1" wp14:anchorId="4736A455" wp14:editId="64BC7EF3">
            <wp:simplePos x="0" y="0"/>
            <wp:positionH relativeFrom="column">
              <wp:posOffset>4229100</wp:posOffset>
            </wp:positionH>
            <wp:positionV relativeFrom="paragraph">
              <wp:posOffset>5927090</wp:posOffset>
            </wp:positionV>
            <wp:extent cx="2760345" cy="1920240"/>
            <wp:effectExtent l="0" t="0" r="1905" b="381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rotWithShape="1">
                    <a:blip r:embed="rId21">
                      <a:extLst>
                        <a:ext uri="{28A0092B-C50C-407E-A947-70E740481C1C}">
                          <a14:useLocalDpi xmlns:a14="http://schemas.microsoft.com/office/drawing/2010/main" val="0"/>
                        </a:ext>
                      </a:extLst>
                    </a:blip>
                    <a:srcRect r="11111"/>
                    <a:stretch/>
                  </pic:blipFill>
                  <pic:spPr bwMode="auto">
                    <a:xfrm>
                      <a:off x="0" y="0"/>
                      <a:ext cx="2760345" cy="19202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6F71" w:rsidRPr="00E44F60">
        <w:rPr>
          <w:noProof/>
        </w:rPr>
        <mc:AlternateContent>
          <mc:Choice Requires="wps">
            <w:drawing>
              <wp:anchor distT="0" distB="0" distL="114300" distR="114300" simplePos="0" relativeHeight="251680256" behindDoc="0" locked="0" layoutInCell="1" allowOverlap="1" wp14:anchorId="056F91D2" wp14:editId="2E5F2504">
                <wp:simplePos x="0" y="0"/>
                <wp:positionH relativeFrom="column">
                  <wp:posOffset>4130040</wp:posOffset>
                </wp:positionH>
                <wp:positionV relativeFrom="paragraph">
                  <wp:posOffset>5330825</wp:posOffset>
                </wp:positionV>
                <wp:extent cx="3139440" cy="457200"/>
                <wp:effectExtent l="0" t="0" r="3810" b="0"/>
                <wp:wrapNone/>
                <wp:docPr id="17" name="Text Box 17"/>
                <wp:cNvGraphicFramePr/>
                <a:graphic xmlns:a="http://schemas.openxmlformats.org/drawingml/2006/main">
                  <a:graphicData uri="http://schemas.microsoft.com/office/word/2010/wordprocessingShape">
                    <wps:wsp>
                      <wps:cNvSpPr txBox="1"/>
                      <wps:spPr>
                        <a:xfrm>
                          <a:off x="0" y="0"/>
                          <a:ext cx="3139440" cy="457200"/>
                        </a:xfrm>
                        <a:prstGeom prst="rect">
                          <a:avLst/>
                        </a:prstGeom>
                        <a:solidFill>
                          <a:sysClr val="window" lastClr="FFFFFF"/>
                        </a:solidFill>
                        <a:ln w="6350">
                          <a:noFill/>
                        </a:ln>
                        <a:effectLst/>
                      </wps:spPr>
                      <wps:txbx>
                        <w:txbxContent>
                          <w:p w14:paraId="58E94905" w14:textId="03A322D6" w:rsidR="00E44F60" w:rsidRPr="00D341A0" w:rsidRDefault="006D4D01" w:rsidP="00E44F60">
                            <w:pPr>
                              <w:rPr>
                                <w:rFonts w:ascii="Arial Narrow" w:hAnsi="Arial Narrow"/>
                                <w:color w:val="E36C0A" w:themeColor="accent6" w:themeShade="BF"/>
                                <w:sz w:val="22"/>
                                <w:szCs w:val="22"/>
                              </w:rPr>
                            </w:pPr>
                            <w:r>
                              <w:rPr>
                                <w:rFonts w:ascii="Arial Narrow" w:hAnsi="Arial Narrow"/>
                                <w:b/>
                                <w:color w:val="E36C0A" w:themeColor="accent6" w:themeShade="BF"/>
                                <w:sz w:val="22"/>
                                <w:szCs w:val="22"/>
                              </w:rPr>
                              <w:t>Impact Corry PHMC</w:t>
                            </w:r>
                          </w:p>
                          <w:p w14:paraId="7869B377" w14:textId="40FE572B" w:rsidR="00ED6853" w:rsidRPr="00336299" w:rsidRDefault="006D4D01" w:rsidP="00E44F60">
                            <w:pPr>
                              <w:rPr>
                                <w:rFonts w:ascii="Arial Narrow" w:hAnsi="Arial Narrow"/>
                                <w:sz w:val="22"/>
                                <w:szCs w:val="22"/>
                              </w:rPr>
                            </w:pPr>
                            <w:r>
                              <w:rPr>
                                <w:rFonts w:ascii="Arial Narrow" w:hAnsi="Arial Narrow"/>
                                <w:sz w:val="22"/>
                                <w:szCs w:val="22"/>
                              </w:rPr>
                              <w:t>Erie</w:t>
                            </w:r>
                            <w:r w:rsidR="00ED6853">
                              <w:rPr>
                                <w:rFonts w:ascii="Arial Narrow" w:hAnsi="Arial Narrow"/>
                                <w:sz w:val="22"/>
                                <w:szCs w:val="22"/>
                              </w:rPr>
                              <w:t xml:space="preserve"> County, PA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6F91D2" id="Text Box 17" o:spid="_x0000_s1041" type="#_x0000_t202" style="position:absolute;left:0;text-align:left;margin-left:325.2pt;margin-top:419.75pt;width:247.2pt;height:36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" fillcolor="window" stroked="f" strokeweight=".5pt">
                <v:textbox>
                  <w:txbxContent>
                    <w:p w14:paraId="58E94905" w14:textId="03A322D6" w:rsidR="00E44F60" w:rsidRPr="00D341A0" w:rsidRDefault="006D4D01" w:rsidP="00E44F60">
                      <w:pPr>
                        <w:rPr>
                          <w:rFonts w:ascii="Arial Narrow" w:hAnsi="Arial Narrow"/>
                          <w:color w:val="E36C0A" w:themeColor="accent6" w:themeShade="BF"/>
                          <w:sz w:val="22"/>
                          <w:szCs w:val="22"/>
                        </w:rPr>
                      </w:pPr>
                      <w:r>
                        <w:rPr>
                          <w:rFonts w:ascii="Arial Narrow" w:hAnsi="Arial Narrow"/>
                          <w:b/>
                          <w:color w:val="E36C0A" w:themeColor="accent6" w:themeShade="BF"/>
                          <w:sz w:val="22"/>
                          <w:szCs w:val="22"/>
                        </w:rPr>
                        <w:t>Impact Corry PHMC</w:t>
                      </w:r>
                    </w:p>
                    <w:p w14:paraId="7869B377" w14:textId="40FE572B" w:rsidR="00ED6853" w:rsidRPr="00336299" w:rsidRDefault="006D4D01" w:rsidP="00E44F60">
                      <w:pPr>
                        <w:rPr>
                          <w:rFonts w:ascii="Arial Narrow" w:hAnsi="Arial Narrow"/>
                          <w:sz w:val="22"/>
                          <w:szCs w:val="22"/>
                        </w:rPr>
                      </w:pPr>
                      <w:r>
                        <w:rPr>
                          <w:rFonts w:ascii="Arial Narrow" w:hAnsi="Arial Narrow"/>
                          <w:sz w:val="22"/>
                          <w:szCs w:val="22"/>
                        </w:rPr>
                        <w:t>Erie</w:t>
                      </w:r>
                      <w:r w:rsidR="00ED6853">
                        <w:rPr>
                          <w:rFonts w:ascii="Arial Narrow" w:hAnsi="Arial Narrow"/>
                          <w:sz w:val="22"/>
                          <w:szCs w:val="22"/>
                        </w:rPr>
                        <w:t xml:space="preserve"> County, PA </w:t>
                      </w:r>
                    </w:p>
                  </w:txbxContent>
                </v:textbox>
              </v:shape>
            </w:pict>
          </mc:Fallback>
        </mc:AlternateContent>
      </w:r>
      <w:r w:rsidR="006B6F71">
        <w:rPr>
          <w:noProof/>
        </w:rPr>
        <w:drawing>
          <wp:anchor distT="0" distB="0" distL="114300" distR="114300" simplePos="0" relativeHeight="251670016" behindDoc="0" locked="0" layoutInCell="1" allowOverlap="1" wp14:anchorId="2E104AE7" wp14:editId="131BE425">
            <wp:simplePos x="0" y="0"/>
            <wp:positionH relativeFrom="column">
              <wp:posOffset>4229100</wp:posOffset>
            </wp:positionH>
            <wp:positionV relativeFrom="paragraph">
              <wp:posOffset>3465830</wp:posOffset>
            </wp:positionV>
            <wp:extent cx="2760345" cy="1958340"/>
            <wp:effectExtent l="0" t="0" r="1905" b="381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jpg"/>
                    <pic:cNvPicPr/>
                  </pic:nvPicPr>
                  <pic:blipFill rotWithShape="1">
                    <a:blip r:embed="rId22">
                      <a:extLst>
                        <a:ext uri="{28A0092B-C50C-407E-A947-70E740481C1C}">
                          <a14:useLocalDpi xmlns:a14="http://schemas.microsoft.com/office/drawing/2010/main" val="0"/>
                        </a:ext>
                      </a:extLst>
                    </a:blip>
                    <a:srcRect l="8503" r="6466"/>
                    <a:stretch/>
                  </pic:blipFill>
                  <pic:spPr bwMode="auto">
                    <a:xfrm>
                      <a:off x="0" y="0"/>
                      <a:ext cx="2760345" cy="19583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72670">
        <w:rPr>
          <w:noProof/>
        </w:rPr>
        <w:drawing>
          <wp:anchor distT="0" distB="0" distL="114300" distR="114300" simplePos="0" relativeHeight="251667968" behindDoc="0" locked="0" layoutInCell="1" allowOverlap="1" wp14:anchorId="08172B58" wp14:editId="300C232E">
            <wp:simplePos x="0" y="0"/>
            <wp:positionH relativeFrom="column">
              <wp:posOffset>350520</wp:posOffset>
            </wp:positionH>
            <wp:positionV relativeFrom="paragraph">
              <wp:posOffset>3465830</wp:posOffset>
            </wp:positionV>
            <wp:extent cx="2720340" cy="2040255"/>
            <wp:effectExtent l="0" t="0" r="381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jpg"/>
                    <pic:cNvPicPr/>
                  </pic:nvPicPr>
                  <pic:blipFill>
                    <a:blip r:embed="rId23">
                      <a:extLst>
                        <a:ext uri="{28A0092B-C50C-407E-A947-70E740481C1C}">
                          <a14:useLocalDpi xmlns:a14="http://schemas.microsoft.com/office/drawing/2010/main" val="0"/>
                        </a:ext>
                      </a:extLst>
                    </a:blip>
                    <a:stretch>
                      <a:fillRect/>
                    </a:stretch>
                  </pic:blipFill>
                  <pic:spPr>
                    <a:xfrm>
                      <a:off x="0" y="0"/>
                      <a:ext cx="2720340" cy="2040255"/>
                    </a:xfrm>
                    <a:prstGeom prst="rect">
                      <a:avLst/>
                    </a:prstGeom>
                  </pic:spPr>
                </pic:pic>
              </a:graphicData>
            </a:graphic>
            <wp14:sizeRelH relativeFrom="page">
              <wp14:pctWidth>0</wp14:pctWidth>
            </wp14:sizeRelH>
            <wp14:sizeRelV relativeFrom="page">
              <wp14:pctHeight>0</wp14:pctHeight>
            </wp14:sizeRelV>
          </wp:anchor>
        </w:drawing>
      </w:r>
      <w:r w:rsidR="00172670" w:rsidRPr="007E1B98">
        <w:rPr>
          <w:b/>
          <w:noProof/>
        </w:rPr>
        <mc:AlternateContent>
          <mc:Choice Requires="wps">
            <w:drawing>
              <wp:anchor distT="0" distB="0" distL="114300" distR="114300" simplePos="0" relativeHeight="251643392" behindDoc="0" locked="0" layoutInCell="1" allowOverlap="1" wp14:anchorId="7558F307" wp14:editId="5CAE56FA">
                <wp:simplePos x="0" y="0"/>
                <wp:positionH relativeFrom="column">
                  <wp:posOffset>351790</wp:posOffset>
                </wp:positionH>
                <wp:positionV relativeFrom="paragraph">
                  <wp:posOffset>3336925</wp:posOffset>
                </wp:positionV>
                <wp:extent cx="6638925" cy="0"/>
                <wp:effectExtent l="38100" t="38100" r="66675" b="95250"/>
                <wp:wrapNone/>
                <wp:docPr id="37" name="Straight Connector 37"/>
                <wp:cNvGraphicFramePr/>
                <a:graphic xmlns:a="http://schemas.openxmlformats.org/drawingml/2006/main">
                  <a:graphicData uri="http://schemas.microsoft.com/office/word/2010/wordprocessingShape">
                    <wps:wsp>
                      <wps:cNvCnPr/>
                      <wps:spPr>
                        <a:xfrm>
                          <a:off x="0" y="0"/>
                          <a:ext cx="6638925" cy="0"/>
                        </a:xfrm>
                        <a:prstGeom prst="line">
                          <a:avLst/>
                        </a:prstGeom>
                        <a:noFill/>
                        <a:ln w="25400" cap="flat" cmpd="sng" algn="ctr">
                          <a:solidFill>
                            <a:schemeClr val="accent6">
                              <a:lumMod val="75000"/>
                            </a:schemeClr>
                          </a:solidFill>
                          <a:prstDash val="solid"/>
                        </a:ln>
                        <a:effectLst>
                          <a:outerShdw blurRad="40000" dist="20000" dir="5400000" rotWithShape="0">
                            <a:srgbClr val="000000">
                              <a:alpha val="38000"/>
                            </a:srgbClr>
                          </a:outerShdw>
                        </a:effectLst>
                      </wps:spPr>
                      <wps:bodyPr/>
                    </wps:wsp>
                  </a:graphicData>
                </a:graphic>
                <wp14:sizeRelH relativeFrom="margin">
                  <wp14:pctWidth>0</wp14:pctWidth>
                </wp14:sizeRelH>
              </wp:anchor>
            </w:drawing>
          </mc:Choice>
          <mc:Fallback>
            <w:pict>
              <v:line w14:anchorId="7591D5DD" id="Straight Connector 37" o:spid="_x0000_s1026" style="position:absolute;z-index:25164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7.7pt,262.75pt" to="550.45pt,26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" strokecolor="#e36c0a [2409]" strokeweight="2pt">
                <v:shadow on="t" color="black" opacity="24903f" origin=",.5" offset="0,.55556mm"/>
              </v:line>
            </w:pict>
          </mc:Fallback>
        </mc:AlternateContent>
      </w:r>
      <w:r w:rsidR="00583F7F" w:rsidRPr="00336299">
        <w:rPr>
          <w:noProof/>
        </w:rPr>
        <mc:AlternateContent>
          <mc:Choice Requires="wps">
            <w:drawing>
              <wp:anchor distT="0" distB="0" distL="114300" distR="114300" simplePos="0" relativeHeight="251646464" behindDoc="0" locked="0" layoutInCell="1" allowOverlap="1" wp14:anchorId="444819BF" wp14:editId="274BA8A9">
                <wp:simplePos x="0" y="0"/>
                <wp:positionH relativeFrom="column">
                  <wp:posOffset>4130040</wp:posOffset>
                </wp:positionH>
                <wp:positionV relativeFrom="paragraph">
                  <wp:posOffset>7691755</wp:posOffset>
                </wp:positionV>
                <wp:extent cx="3078480" cy="457200"/>
                <wp:effectExtent l="0" t="0" r="7620" b="0"/>
                <wp:wrapNone/>
                <wp:docPr id="9" name="Text Box 9"/>
                <wp:cNvGraphicFramePr/>
                <a:graphic xmlns:a="http://schemas.openxmlformats.org/drawingml/2006/main">
                  <a:graphicData uri="http://schemas.microsoft.com/office/word/2010/wordprocessingShape">
                    <wps:wsp>
                      <wps:cNvSpPr txBox="1"/>
                      <wps:spPr>
                        <a:xfrm>
                          <a:off x="0" y="0"/>
                          <a:ext cx="3078480" cy="457200"/>
                        </a:xfrm>
                        <a:prstGeom prst="rect">
                          <a:avLst/>
                        </a:prstGeom>
                        <a:solidFill>
                          <a:sysClr val="window" lastClr="FFFFFF"/>
                        </a:solidFill>
                        <a:ln w="6350">
                          <a:noFill/>
                        </a:ln>
                        <a:effectLst/>
                      </wps:spPr>
                      <wps:txbx>
                        <w:txbxContent>
                          <w:p w14:paraId="091CC037" w14:textId="7866B308" w:rsidR="00ED6853" w:rsidRPr="00D341A0" w:rsidRDefault="006D4D01" w:rsidP="00336299">
                            <w:pPr>
                              <w:rPr>
                                <w:rFonts w:ascii="Arial Narrow" w:hAnsi="Arial Narrow"/>
                                <w:b/>
                                <w:color w:val="E36C0A" w:themeColor="accent6" w:themeShade="BF"/>
                                <w:sz w:val="22"/>
                                <w:szCs w:val="22"/>
                              </w:rPr>
                            </w:pPr>
                            <w:r>
                              <w:rPr>
                                <w:rFonts w:ascii="Arial Narrow" w:hAnsi="Arial Narrow"/>
                                <w:b/>
                                <w:color w:val="E36C0A" w:themeColor="accent6" w:themeShade="BF"/>
                                <w:sz w:val="22"/>
                                <w:szCs w:val="22"/>
                              </w:rPr>
                              <w:t>Cast Iron Bridge Rehabilitation</w:t>
                            </w:r>
                          </w:p>
                          <w:p w14:paraId="03673971" w14:textId="31EF9A8A" w:rsidR="00336299" w:rsidRPr="00ED6853" w:rsidRDefault="00ED6853" w:rsidP="00336299">
                            <w:pPr>
                              <w:rPr>
                                <w:rFonts w:ascii="Arial Narrow" w:hAnsi="Arial Narrow"/>
                                <w:sz w:val="22"/>
                                <w:szCs w:val="22"/>
                              </w:rPr>
                            </w:pPr>
                            <w:r w:rsidRPr="00ED6853">
                              <w:rPr>
                                <w:rFonts w:ascii="Arial Narrow" w:hAnsi="Arial Narrow"/>
                                <w:sz w:val="22"/>
                                <w:szCs w:val="22"/>
                              </w:rPr>
                              <w:t>F</w:t>
                            </w:r>
                            <w:r w:rsidR="00583F7F">
                              <w:rPr>
                                <w:rFonts w:ascii="Arial Narrow" w:hAnsi="Arial Narrow"/>
                                <w:sz w:val="22"/>
                                <w:szCs w:val="22"/>
                              </w:rPr>
                              <w:t>ayette</w:t>
                            </w:r>
                            <w:r w:rsidRPr="00ED6853">
                              <w:rPr>
                                <w:rFonts w:ascii="Arial Narrow" w:hAnsi="Arial Narrow"/>
                                <w:sz w:val="22"/>
                                <w:szCs w:val="22"/>
                              </w:rPr>
                              <w:t xml:space="preserve"> County, PA</w:t>
                            </w:r>
                            <w:r w:rsidR="00336299" w:rsidRPr="00ED6853">
                              <w:rPr>
                                <w:rFonts w:ascii="Arial Narrow" w:hAnsi="Arial Narrow"/>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4819BF" id="Text Box 9" o:spid="_x0000_s1042" type="#_x0000_t202" style="position:absolute;left:0;text-align:left;margin-left:325.2pt;margin-top:605.65pt;width:242.4pt;height:36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" fillcolor="window" stroked="f" strokeweight=".5pt">
                <v:textbox>
                  <w:txbxContent>
                    <w:p w14:paraId="091CC037" w14:textId="7866B308" w:rsidR="00ED6853" w:rsidRPr="00D341A0" w:rsidRDefault="006D4D01" w:rsidP="00336299">
                      <w:pPr>
                        <w:rPr>
                          <w:rFonts w:ascii="Arial Narrow" w:hAnsi="Arial Narrow"/>
                          <w:b/>
                          <w:color w:val="E36C0A" w:themeColor="accent6" w:themeShade="BF"/>
                          <w:sz w:val="22"/>
                          <w:szCs w:val="22"/>
                        </w:rPr>
                      </w:pPr>
                      <w:r>
                        <w:rPr>
                          <w:rFonts w:ascii="Arial Narrow" w:hAnsi="Arial Narrow"/>
                          <w:b/>
                          <w:color w:val="E36C0A" w:themeColor="accent6" w:themeShade="BF"/>
                          <w:sz w:val="22"/>
                          <w:szCs w:val="22"/>
                        </w:rPr>
                        <w:t>Cast Iron Bridge Rehabilitation</w:t>
                      </w:r>
                    </w:p>
                    <w:p w14:paraId="03673971" w14:textId="31EF9A8A" w:rsidR="00336299" w:rsidRPr="00ED6853" w:rsidRDefault="00ED6853" w:rsidP="00336299">
                      <w:pPr>
                        <w:rPr>
                          <w:rFonts w:ascii="Arial Narrow" w:hAnsi="Arial Narrow"/>
                          <w:sz w:val="22"/>
                          <w:szCs w:val="22"/>
                        </w:rPr>
                      </w:pPr>
                      <w:r w:rsidRPr="00ED6853">
                        <w:rPr>
                          <w:rFonts w:ascii="Arial Narrow" w:hAnsi="Arial Narrow"/>
                          <w:sz w:val="22"/>
                          <w:szCs w:val="22"/>
                        </w:rPr>
                        <w:t>F</w:t>
                      </w:r>
                      <w:r w:rsidR="00583F7F">
                        <w:rPr>
                          <w:rFonts w:ascii="Arial Narrow" w:hAnsi="Arial Narrow"/>
                          <w:sz w:val="22"/>
                          <w:szCs w:val="22"/>
                        </w:rPr>
                        <w:t>ayette</w:t>
                      </w:r>
                      <w:r w:rsidRPr="00ED6853">
                        <w:rPr>
                          <w:rFonts w:ascii="Arial Narrow" w:hAnsi="Arial Narrow"/>
                          <w:sz w:val="22"/>
                          <w:szCs w:val="22"/>
                        </w:rPr>
                        <w:t xml:space="preserve"> County, PA</w:t>
                      </w:r>
                      <w:r w:rsidR="00336299" w:rsidRPr="00ED6853">
                        <w:rPr>
                          <w:rFonts w:ascii="Arial Narrow" w:hAnsi="Arial Narrow"/>
                          <w:sz w:val="22"/>
                          <w:szCs w:val="22"/>
                        </w:rPr>
                        <w:t xml:space="preserve">  </w:t>
                      </w:r>
                    </w:p>
                  </w:txbxContent>
                </v:textbox>
              </v:shape>
            </w:pict>
          </mc:Fallback>
        </mc:AlternateContent>
      </w:r>
      <w:r w:rsidR="006D4D01">
        <w:rPr>
          <w:noProof/>
        </w:rPr>
        <mc:AlternateContent>
          <mc:Choice Requires="wps">
            <w:drawing>
              <wp:anchor distT="0" distB="0" distL="114300" distR="114300" simplePos="0" relativeHeight="251672064" behindDoc="0" locked="0" layoutInCell="1" allowOverlap="1" wp14:anchorId="19AAF893" wp14:editId="1C922E31">
                <wp:simplePos x="0" y="0"/>
                <wp:positionH relativeFrom="column">
                  <wp:posOffset>3505200</wp:posOffset>
                </wp:positionH>
                <wp:positionV relativeFrom="paragraph">
                  <wp:posOffset>2155190</wp:posOffset>
                </wp:positionV>
                <wp:extent cx="3225165" cy="1005840"/>
                <wp:effectExtent l="0" t="0" r="0" b="3810"/>
                <wp:wrapNone/>
                <wp:docPr id="36" name="Text Box 36"/>
                <wp:cNvGraphicFramePr/>
                <a:graphic xmlns:a="http://schemas.openxmlformats.org/drawingml/2006/main">
                  <a:graphicData uri="http://schemas.microsoft.com/office/word/2010/wordprocessingShape">
                    <wps:wsp>
                      <wps:cNvSpPr txBox="1"/>
                      <wps:spPr>
                        <a:xfrm>
                          <a:off x="0" y="0"/>
                          <a:ext cx="3225165" cy="1005840"/>
                        </a:xfrm>
                        <a:prstGeom prst="rect">
                          <a:avLst/>
                        </a:prstGeom>
                        <a:noFill/>
                        <a:ln w="6350">
                          <a:noFill/>
                        </a:ln>
                        <a:effectLst/>
                      </wps:spPr>
                      <wps:txbx>
                        <w:txbxContent>
                          <w:p w14:paraId="511E23B1" w14:textId="77777777" w:rsidR="00991308" w:rsidRPr="00D341A0" w:rsidRDefault="00991308" w:rsidP="00991308">
                            <w:pPr>
                              <w:rPr>
                                <w:rFonts w:ascii="Arial Narrow" w:hAnsi="Arial Narrow"/>
                                <w:b/>
                                <w:color w:val="E36C0A" w:themeColor="accent6" w:themeShade="BF"/>
                              </w:rPr>
                            </w:pPr>
                            <w:r w:rsidRPr="00D341A0">
                              <w:rPr>
                                <w:rFonts w:ascii="Arial Narrow" w:hAnsi="Arial Narrow"/>
                                <w:b/>
                                <w:color w:val="E36C0A" w:themeColor="accent6" w:themeShade="BF"/>
                              </w:rPr>
                              <w:t>Services</w:t>
                            </w:r>
                          </w:p>
                          <w:p w14:paraId="0C4C26E1" w14:textId="3185130A" w:rsidR="00991308" w:rsidRPr="005448F5" w:rsidRDefault="006D4D01" w:rsidP="00991308">
                            <w:pPr>
                              <w:pStyle w:val="ListParagraph"/>
                              <w:numPr>
                                <w:ilvl w:val="0"/>
                                <w:numId w:val="22"/>
                              </w:numPr>
                              <w:rPr>
                                <w:rFonts w:ascii="Arial Narrow" w:hAnsi="Arial Narrow"/>
                              </w:rPr>
                            </w:pPr>
                            <w:r>
                              <w:rPr>
                                <w:rFonts w:ascii="Arial Narrow" w:hAnsi="Arial Narrow"/>
                              </w:rPr>
                              <w:t>Nation’s First Cast Iron Arch Bridge (1839)</w:t>
                            </w:r>
                          </w:p>
                          <w:p w14:paraId="1847292E" w14:textId="526A2627" w:rsidR="00991308" w:rsidRPr="005448F5" w:rsidRDefault="006D4D01" w:rsidP="00991308">
                            <w:pPr>
                              <w:pStyle w:val="ListParagraph"/>
                              <w:numPr>
                                <w:ilvl w:val="0"/>
                                <w:numId w:val="22"/>
                              </w:numPr>
                              <w:rPr>
                                <w:rFonts w:ascii="Arial Narrow" w:hAnsi="Arial Narrow"/>
                              </w:rPr>
                            </w:pPr>
                            <w:r>
                              <w:rPr>
                                <w:rFonts w:ascii="Arial Narrow" w:hAnsi="Arial Narrow"/>
                              </w:rPr>
                              <w:t>Individual Section 4(f) Evaluation</w:t>
                            </w:r>
                          </w:p>
                          <w:p w14:paraId="5D54C801" w14:textId="21E935CF" w:rsidR="00D948B3" w:rsidRPr="005448F5" w:rsidRDefault="006D4D01" w:rsidP="00991308">
                            <w:pPr>
                              <w:pStyle w:val="ListParagraph"/>
                              <w:numPr>
                                <w:ilvl w:val="0"/>
                                <w:numId w:val="22"/>
                              </w:numPr>
                              <w:rPr>
                                <w:rFonts w:ascii="Arial Narrow" w:hAnsi="Arial Narrow"/>
                              </w:rPr>
                            </w:pPr>
                            <w:r>
                              <w:rPr>
                                <w:rFonts w:ascii="Arial Narrow" w:hAnsi="Arial Narrow"/>
                              </w:rPr>
                              <w:t>5 Section 4(f) Resources Including Brownsville Commercial Historic District</w:t>
                            </w:r>
                          </w:p>
                          <w:p w14:paraId="78FD2B66" w14:textId="6F5F1864" w:rsidR="00D948B3" w:rsidRPr="005448F5" w:rsidRDefault="00D948B3" w:rsidP="0040191F">
                            <w:pPr>
                              <w:pStyle w:val="ListParagraph"/>
                              <w:ind w:left="360"/>
                              <w:rPr>
                                <w:rFonts w:ascii="Arial Narrow" w:hAnsi="Arial Narrow"/>
                              </w:rPr>
                            </w:pPr>
                          </w:p>
                          <w:p w14:paraId="181BCA7E" w14:textId="132A196D" w:rsidR="006123AF" w:rsidRPr="00B046C6" w:rsidRDefault="006123AF" w:rsidP="006123AF">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AAF893" id="Text Box 36" o:spid="_x0000_s1043" type="#_x0000_t202" style="position:absolute;left:0;text-align:left;margin-left:276pt;margin-top:169.7pt;width:253.95pt;height:79.2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" filled="f" stroked="f" strokeweight=".5pt">
                <v:textbox>
                  <w:txbxContent>
                    <w:p w14:paraId="511E23B1" w14:textId="77777777" w:rsidR="00991308" w:rsidRPr="00D341A0" w:rsidRDefault="00991308" w:rsidP="00991308">
                      <w:pPr>
                        <w:rPr>
                          <w:rFonts w:ascii="Arial Narrow" w:hAnsi="Arial Narrow"/>
                          <w:b/>
                          <w:color w:val="E36C0A" w:themeColor="accent6" w:themeShade="BF"/>
                        </w:rPr>
                      </w:pPr>
                      <w:r w:rsidRPr="00D341A0">
                        <w:rPr>
                          <w:rFonts w:ascii="Arial Narrow" w:hAnsi="Arial Narrow"/>
                          <w:b/>
                          <w:color w:val="E36C0A" w:themeColor="accent6" w:themeShade="BF"/>
                        </w:rPr>
                        <w:t>Services</w:t>
                      </w:r>
                    </w:p>
                    <w:p w14:paraId="0C4C26E1" w14:textId="3185130A" w:rsidR="00991308" w:rsidRPr="005448F5" w:rsidRDefault="006D4D01" w:rsidP="00991308">
                      <w:pPr>
                        <w:pStyle w:val="ListParagraph"/>
                        <w:numPr>
                          <w:ilvl w:val="0"/>
                          <w:numId w:val="22"/>
                        </w:numPr>
                        <w:rPr>
                          <w:rFonts w:ascii="Arial Narrow" w:hAnsi="Arial Narrow"/>
                        </w:rPr>
                      </w:pPr>
                      <w:r>
                        <w:rPr>
                          <w:rFonts w:ascii="Arial Narrow" w:hAnsi="Arial Narrow"/>
                        </w:rPr>
                        <w:t>Nation’s First Cast Iron Arch Bridge (1839)</w:t>
                      </w:r>
                    </w:p>
                    <w:p w14:paraId="1847292E" w14:textId="526A2627" w:rsidR="00991308" w:rsidRPr="005448F5" w:rsidRDefault="006D4D01" w:rsidP="00991308">
                      <w:pPr>
                        <w:pStyle w:val="ListParagraph"/>
                        <w:numPr>
                          <w:ilvl w:val="0"/>
                          <w:numId w:val="22"/>
                        </w:numPr>
                        <w:rPr>
                          <w:rFonts w:ascii="Arial Narrow" w:hAnsi="Arial Narrow"/>
                        </w:rPr>
                      </w:pPr>
                      <w:r>
                        <w:rPr>
                          <w:rFonts w:ascii="Arial Narrow" w:hAnsi="Arial Narrow"/>
                        </w:rPr>
                        <w:t>Individual Section 4(f) Evaluation</w:t>
                      </w:r>
                    </w:p>
                    <w:p w14:paraId="5D54C801" w14:textId="21E935CF" w:rsidR="00D948B3" w:rsidRPr="005448F5" w:rsidRDefault="006D4D01" w:rsidP="00991308">
                      <w:pPr>
                        <w:pStyle w:val="ListParagraph"/>
                        <w:numPr>
                          <w:ilvl w:val="0"/>
                          <w:numId w:val="22"/>
                        </w:numPr>
                        <w:rPr>
                          <w:rFonts w:ascii="Arial Narrow" w:hAnsi="Arial Narrow"/>
                        </w:rPr>
                      </w:pPr>
                      <w:r>
                        <w:rPr>
                          <w:rFonts w:ascii="Arial Narrow" w:hAnsi="Arial Narrow"/>
                        </w:rPr>
                        <w:t>5 Section 4(f) Resources Including Brownsville Commercial Historic District</w:t>
                      </w:r>
                    </w:p>
                    <w:p w14:paraId="78FD2B66" w14:textId="6F5F1864" w:rsidR="00D948B3" w:rsidRPr="005448F5" w:rsidRDefault="00D948B3" w:rsidP="0040191F">
                      <w:pPr>
                        <w:pStyle w:val="ListParagraph"/>
                        <w:ind w:left="360"/>
                        <w:rPr>
                          <w:rFonts w:ascii="Arial Narrow" w:hAnsi="Arial Narrow"/>
                        </w:rPr>
                      </w:pPr>
                    </w:p>
                    <w:p w14:paraId="181BCA7E" w14:textId="132A196D" w:rsidR="006123AF" w:rsidRPr="00B046C6" w:rsidRDefault="006123AF" w:rsidP="006123AF">
                      <w:pPr>
                        <w:rPr>
                          <w:rFonts w:ascii="Arial Narrow" w:hAnsi="Arial Narrow"/>
                        </w:rPr>
                      </w:pPr>
                    </w:p>
                  </w:txbxContent>
                </v:textbox>
              </v:shape>
            </w:pict>
          </mc:Fallback>
        </mc:AlternateContent>
      </w:r>
      <w:r w:rsidR="006D4D01">
        <w:rPr>
          <w:noProof/>
        </w:rPr>
        <mc:AlternateContent>
          <mc:Choice Requires="wps">
            <w:drawing>
              <wp:anchor distT="0" distB="0" distL="114300" distR="114300" simplePos="0" relativeHeight="251673088" behindDoc="0" locked="0" layoutInCell="1" allowOverlap="1" wp14:anchorId="51D7001B" wp14:editId="2F02DCA0">
                <wp:simplePos x="0" y="0"/>
                <wp:positionH relativeFrom="column">
                  <wp:posOffset>3505200</wp:posOffset>
                </wp:positionH>
                <wp:positionV relativeFrom="paragraph">
                  <wp:posOffset>745490</wp:posOffset>
                </wp:positionV>
                <wp:extent cx="3390900" cy="1120140"/>
                <wp:effectExtent l="0" t="0" r="0" b="3810"/>
                <wp:wrapNone/>
                <wp:docPr id="32" name="Text Box 32"/>
                <wp:cNvGraphicFramePr/>
                <a:graphic xmlns:a="http://schemas.openxmlformats.org/drawingml/2006/main">
                  <a:graphicData uri="http://schemas.microsoft.com/office/word/2010/wordprocessingShape">
                    <wps:wsp>
                      <wps:cNvSpPr txBox="1"/>
                      <wps:spPr>
                        <a:xfrm>
                          <a:off x="0" y="0"/>
                          <a:ext cx="3390900" cy="1120140"/>
                        </a:xfrm>
                        <a:prstGeom prst="rect">
                          <a:avLst/>
                        </a:prstGeom>
                        <a:noFill/>
                        <a:ln w="6350">
                          <a:noFill/>
                        </a:ln>
                        <a:effectLst/>
                      </wps:spPr>
                      <wps:txbx>
                        <w:txbxContent>
                          <w:p w14:paraId="1B43345B" w14:textId="77777777" w:rsidR="00004069" w:rsidRPr="00D341A0" w:rsidRDefault="00004069" w:rsidP="00004069">
                            <w:pPr>
                              <w:rPr>
                                <w:rFonts w:ascii="Arial Narrow" w:hAnsi="Arial Narrow"/>
                                <w:b/>
                                <w:color w:val="E36C0A" w:themeColor="accent6" w:themeShade="BF"/>
                              </w:rPr>
                            </w:pPr>
                            <w:r w:rsidRPr="00D341A0">
                              <w:rPr>
                                <w:rFonts w:ascii="Arial Narrow" w:hAnsi="Arial Narrow"/>
                                <w:b/>
                                <w:color w:val="E36C0A" w:themeColor="accent6" w:themeShade="BF"/>
                              </w:rPr>
                              <w:t>Services</w:t>
                            </w:r>
                          </w:p>
                          <w:p w14:paraId="7C3C4D57" w14:textId="4CFCA288" w:rsidR="00004069" w:rsidRPr="005448F5" w:rsidRDefault="006D4D01" w:rsidP="00004069">
                            <w:pPr>
                              <w:pStyle w:val="ListParagraph"/>
                              <w:numPr>
                                <w:ilvl w:val="0"/>
                                <w:numId w:val="22"/>
                              </w:numPr>
                              <w:rPr>
                                <w:rFonts w:ascii="Arial Narrow" w:hAnsi="Arial Narrow"/>
                              </w:rPr>
                            </w:pPr>
                            <w:r>
                              <w:rPr>
                                <w:rFonts w:ascii="Arial Narrow" w:hAnsi="Arial Narrow"/>
                              </w:rPr>
                              <w:t xml:space="preserve">Eligibility re-evaluations for New </w:t>
                            </w:r>
                            <w:proofErr w:type="spellStart"/>
                            <w:r>
                              <w:rPr>
                                <w:rFonts w:ascii="Arial Narrow" w:hAnsi="Arial Narrow"/>
                              </w:rPr>
                              <w:t>Castly</w:t>
                            </w:r>
                            <w:proofErr w:type="spellEnd"/>
                            <w:r>
                              <w:rPr>
                                <w:rFonts w:ascii="Arial Narrow" w:hAnsi="Arial Narrow"/>
                              </w:rPr>
                              <w:t xml:space="preserve"> Dry Goods &amp; Historic Bridge</w:t>
                            </w:r>
                          </w:p>
                          <w:p w14:paraId="50967A12" w14:textId="2D3E7BFC" w:rsidR="00004069" w:rsidRDefault="006D4D01" w:rsidP="0044431D">
                            <w:pPr>
                              <w:pStyle w:val="ListParagraph"/>
                              <w:numPr>
                                <w:ilvl w:val="0"/>
                                <w:numId w:val="22"/>
                              </w:numPr>
                              <w:rPr>
                                <w:rFonts w:ascii="Arial Narrow" w:hAnsi="Arial Narrow"/>
                              </w:rPr>
                            </w:pPr>
                            <w:r>
                              <w:rPr>
                                <w:rFonts w:ascii="Arial Narrow" w:hAnsi="Arial Narrow"/>
                              </w:rPr>
                              <w:t>Historic Bridge Rehabilitation Analysis</w:t>
                            </w:r>
                          </w:p>
                          <w:p w14:paraId="0CAE9F97" w14:textId="68D01CD9" w:rsidR="0044431D" w:rsidRDefault="006D4D01" w:rsidP="0044431D">
                            <w:pPr>
                              <w:pStyle w:val="ListParagraph"/>
                              <w:numPr>
                                <w:ilvl w:val="0"/>
                                <w:numId w:val="22"/>
                              </w:numPr>
                              <w:rPr>
                                <w:rFonts w:ascii="Arial Narrow" w:hAnsi="Arial Narrow"/>
                              </w:rPr>
                            </w:pPr>
                            <w:r>
                              <w:rPr>
                                <w:rFonts w:ascii="Arial Narrow" w:hAnsi="Arial Narrow"/>
                              </w:rPr>
                              <w:t>Understanding of PennDOT Internal Policies About Historic Concrete Arch Bridges</w:t>
                            </w:r>
                          </w:p>
                          <w:p w14:paraId="165AC8B5" w14:textId="19458670" w:rsidR="00B046C6" w:rsidRPr="00B046C6" w:rsidRDefault="00B046C6" w:rsidP="00B046C6">
                            <w:pPr>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D7001B" id="Text Box 32" o:spid="_x0000_s1044" type="#_x0000_t202" style="position:absolute;left:0;text-align:left;margin-left:276pt;margin-top:58.7pt;width:267pt;height:88.2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" filled="f" stroked="f" strokeweight=".5pt">
                <v:textbox>
                  <w:txbxContent>
                    <w:p w14:paraId="1B43345B" w14:textId="77777777" w:rsidR="00004069" w:rsidRPr="00D341A0" w:rsidRDefault="00004069" w:rsidP="00004069">
                      <w:pPr>
                        <w:rPr>
                          <w:rFonts w:ascii="Arial Narrow" w:hAnsi="Arial Narrow"/>
                          <w:b/>
                          <w:color w:val="E36C0A" w:themeColor="accent6" w:themeShade="BF"/>
                        </w:rPr>
                      </w:pPr>
                      <w:r w:rsidRPr="00D341A0">
                        <w:rPr>
                          <w:rFonts w:ascii="Arial Narrow" w:hAnsi="Arial Narrow"/>
                          <w:b/>
                          <w:color w:val="E36C0A" w:themeColor="accent6" w:themeShade="BF"/>
                        </w:rPr>
                        <w:t>Services</w:t>
                      </w:r>
                    </w:p>
                    <w:p w14:paraId="7C3C4D57" w14:textId="4CFCA288" w:rsidR="00004069" w:rsidRPr="005448F5" w:rsidRDefault="006D4D01" w:rsidP="00004069">
                      <w:pPr>
                        <w:pStyle w:val="ListParagraph"/>
                        <w:numPr>
                          <w:ilvl w:val="0"/>
                          <w:numId w:val="22"/>
                        </w:numPr>
                        <w:rPr>
                          <w:rFonts w:ascii="Arial Narrow" w:hAnsi="Arial Narrow"/>
                        </w:rPr>
                      </w:pPr>
                      <w:r>
                        <w:rPr>
                          <w:rFonts w:ascii="Arial Narrow" w:hAnsi="Arial Narrow"/>
                        </w:rPr>
                        <w:t xml:space="preserve">Eligibility re-evaluations for New </w:t>
                      </w:r>
                      <w:proofErr w:type="spellStart"/>
                      <w:r>
                        <w:rPr>
                          <w:rFonts w:ascii="Arial Narrow" w:hAnsi="Arial Narrow"/>
                        </w:rPr>
                        <w:t>Castly</w:t>
                      </w:r>
                      <w:proofErr w:type="spellEnd"/>
                      <w:r>
                        <w:rPr>
                          <w:rFonts w:ascii="Arial Narrow" w:hAnsi="Arial Narrow"/>
                        </w:rPr>
                        <w:t xml:space="preserve"> Dry Goods &amp; Historic Bridge</w:t>
                      </w:r>
                    </w:p>
                    <w:p w14:paraId="50967A12" w14:textId="2D3E7BFC" w:rsidR="00004069" w:rsidRDefault="006D4D01" w:rsidP="0044431D">
                      <w:pPr>
                        <w:pStyle w:val="ListParagraph"/>
                        <w:numPr>
                          <w:ilvl w:val="0"/>
                          <w:numId w:val="22"/>
                        </w:numPr>
                        <w:rPr>
                          <w:rFonts w:ascii="Arial Narrow" w:hAnsi="Arial Narrow"/>
                        </w:rPr>
                      </w:pPr>
                      <w:r>
                        <w:rPr>
                          <w:rFonts w:ascii="Arial Narrow" w:hAnsi="Arial Narrow"/>
                        </w:rPr>
                        <w:t>Historic Bridge Rehabilitation Analysis</w:t>
                      </w:r>
                    </w:p>
                    <w:p w14:paraId="0CAE9F97" w14:textId="68D01CD9" w:rsidR="0044431D" w:rsidRDefault="006D4D01" w:rsidP="0044431D">
                      <w:pPr>
                        <w:pStyle w:val="ListParagraph"/>
                        <w:numPr>
                          <w:ilvl w:val="0"/>
                          <w:numId w:val="22"/>
                        </w:numPr>
                        <w:rPr>
                          <w:rFonts w:ascii="Arial Narrow" w:hAnsi="Arial Narrow"/>
                        </w:rPr>
                      </w:pPr>
                      <w:r>
                        <w:rPr>
                          <w:rFonts w:ascii="Arial Narrow" w:hAnsi="Arial Narrow"/>
                        </w:rPr>
                        <w:t>Understanding of PennDOT Internal Policies About Historic Concrete Arch Bridges</w:t>
                      </w:r>
                    </w:p>
                    <w:p w14:paraId="165AC8B5" w14:textId="19458670" w:rsidR="00B046C6" w:rsidRPr="00B046C6" w:rsidRDefault="00B046C6" w:rsidP="00B046C6">
                      <w:pPr>
                        <w:rPr>
                          <w:rFonts w:ascii="Arial Narrow" w:hAnsi="Arial Narrow"/>
                        </w:rPr>
                      </w:pPr>
                    </w:p>
                  </w:txbxContent>
                </v:textbox>
              </v:shape>
            </w:pict>
          </mc:Fallback>
        </mc:AlternateContent>
      </w:r>
      <w:r w:rsidR="006D4D01">
        <w:rPr>
          <w:noProof/>
        </w:rPr>
        <mc:AlternateContent>
          <mc:Choice Requires="wps">
            <w:drawing>
              <wp:anchor distT="0" distB="0" distL="114300" distR="114300" simplePos="0" relativeHeight="251636224" behindDoc="0" locked="0" layoutInCell="1" allowOverlap="1" wp14:anchorId="547EFD68" wp14:editId="1BD6C343">
                <wp:simplePos x="0" y="0"/>
                <wp:positionH relativeFrom="column">
                  <wp:posOffset>335280</wp:posOffset>
                </wp:positionH>
                <wp:positionV relativeFrom="paragraph">
                  <wp:posOffset>737870</wp:posOffset>
                </wp:positionV>
                <wp:extent cx="6623685" cy="1188720"/>
                <wp:effectExtent l="0" t="0" r="5715" b="0"/>
                <wp:wrapNone/>
                <wp:docPr id="30" name="Text Box 30"/>
                <wp:cNvGraphicFramePr/>
                <a:graphic xmlns:a="http://schemas.openxmlformats.org/drawingml/2006/main">
                  <a:graphicData uri="http://schemas.microsoft.com/office/word/2010/wordprocessingShape">
                    <wps:wsp>
                      <wps:cNvSpPr txBox="1"/>
                      <wps:spPr>
                        <a:xfrm>
                          <a:off x="0" y="0"/>
                          <a:ext cx="6623685" cy="1188720"/>
                        </a:xfrm>
                        <a:prstGeom prst="snip1Rect">
                          <a:avLst/>
                        </a:prstGeom>
                        <a:gradFill flip="none" rotWithShape="1">
                          <a:gsLst>
                            <a:gs pos="0">
                              <a:schemeClr val="bg1">
                                <a:lumMod val="50000"/>
                                <a:tint val="66000"/>
                                <a:satMod val="160000"/>
                              </a:schemeClr>
                            </a:gs>
                            <a:gs pos="0">
                              <a:schemeClr val="bg1">
                                <a:lumMod val="50000"/>
                                <a:tint val="44500"/>
                                <a:satMod val="160000"/>
                              </a:schemeClr>
                            </a:gs>
                            <a:gs pos="100000">
                              <a:schemeClr val="bg1">
                                <a:lumMod val="50000"/>
                                <a:tint val="23500"/>
                                <a:satMod val="160000"/>
                              </a:schemeClr>
                            </a:gs>
                          </a:gsLst>
                          <a:lin ang="0" scaled="1"/>
                          <a:tileRect/>
                        </a:gradFill>
                        <a:ln w="6350">
                          <a:noFill/>
                        </a:ln>
                        <a:effectLst/>
                      </wps:spPr>
                      <wps:txbx>
                        <w:txbxContent>
                          <w:p w14:paraId="17FEE940" w14:textId="77777777" w:rsidR="00CA38D9" w:rsidRPr="00EA4A2E" w:rsidRDefault="00CA38D9" w:rsidP="00B046C6">
                            <w:pPr>
                              <w:rPr>
                                <w:rFonts w:ascii="Arial Narrow" w:hAnsi="Arial Narrow"/>
                                <w:b/>
                                <w:color w:val="006600"/>
                              </w:rPr>
                            </w:pPr>
                          </w:p>
                          <w:p w14:paraId="122AF73C" w14:textId="4FD5C40F" w:rsidR="00E32954" w:rsidRPr="00D341A0" w:rsidRDefault="006D4D01" w:rsidP="00B046C6">
                            <w:pPr>
                              <w:rPr>
                                <w:rFonts w:ascii="Arial Narrow" w:hAnsi="Arial Narrow"/>
                                <w:b/>
                                <w:color w:val="E36C0A" w:themeColor="accent6" w:themeShade="BF"/>
                              </w:rPr>
                            </w:pPr>
                            <w:r>
                              <w:rPr>
                                <w:rFonts w:ascii="Arial Narrow" w:hAnsi="Arial Narrow"/>
                                <w:b/>
                                <w:color w:val="E36C0A" w:themeColor="accent6" w:themeShade="BF"/>
                              </w:rPr>
                              <w:t>East Washington Street Bridge</w:t>
                            </w:r>
                          </w:p>
                          <w:p w14:paraId="106DC724" w14:textId="2A4E4EC9" w:rsidR="00B046C6" w:rsidRPr="0047001E" w:rsidRDefault="00E32954" w:rsidP="00B046C6">
                            <w:pPr>
                              <w:rPr>
                                <w:rFonts w:ascii="Arial Narrow" w:hAnsi="Arial Narrow"/>
                              </w:rPr>
                            </w:pPr>
                            <w:r>
                              <w:rPr>
                                <w:rFonts w:ascii="Arial Narrow" w:hAnsi="Arial Narrow"/>
                              </w:rPr>
                              <w:t xml:space="preserve">Client: </w:t>
                            </w:r>
                            <w:r w:rsidR="006D4D01">
                              <w:rPr>
                                <w:rFonts w:ascii="Arial Narrow" w:hAnsi="Arial Narrow"/>
                              </w:rPr>
                              <w:t>PennDOT District 11-0</w:t>
                            </w:r>
                            <w:r w:rsidR="00004069">
                              <w:rPr>
                                <w:rFonts w:ascii="Arial Narrow" w:hAnsi="Arial Narr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47EFD68" id="Text Box 30" o:spid="_x0000_s1045" style="position:absolute;left:0;text-align:left;margin-left:26.4pt;margin-top:58.1pt;width:521.55pt;height:93.6pt;z-index:251636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coordsize="6623685,118872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" adj="-11796480,,5400" path="m,l6425561,r198124,198124l6623685,1188720,,1188720,,xe" fillcolor="#7f7f7f [1612]" stroked="f" strokeweight=".5pt">
                <v:fill color2="#7f7f7f [1612]" rotate="t" angle="90" colors="0 #b8b8b8;0 #d3d3d3;1 #e9e9e9" focus="100%" type="gradient"/>
                <v:stroke joinstyle="miter"/>
                <v:formulas/>
                <v:path arrowok="t" o:connecttype="custom" o:connectlocs="0,0;6425561,0;6623685,198124;6623685,1188720;0,1188720;0,0" o:connectangles="0,0,0,0,0,0" textboxrect="0,0,6623685,1188720"/>
                <v:textbox>
                  <w:txbxContent>
                    <w:p w14:paraId="17FEE940" w14:textId="77777777" w:rsidR="00CA38D9" w:rsidRPr="00EA4A2E" w:rsidRDefault="00CA38D9" w:rsidP="00B046C6">
                      <w:pPr>
                        <w:rPr>
                          <w:rFonts w:ascii="Arial Narrow" w:hAnsi="Arial Narrow"/>
                          <w:b/>
                          <w:color w:val="006600"/>
                        </w:rPr>
                      </w:pPr>
                    </w:p>
                    <w:p w14:paraId="122AF73C" w14:textId="4FD5C40F" w:rsidR="00E32954" w:rsidRPr="00D341A0" w:rsidRDefault="006D4D01" w:rsidP="00B046C6">
                      <w:pPr>
                        <w:rPr>
                          <w:rFonts w:ascii="Arial Narrow" w:hAnsi="Arial Narrow"/>
                          <w:b/>
                          <w:color w:val="E36C0A" w:themeColor="accent6" w:themeShade="BF"/>
                        </w:rPr>
                      </w:pPr>
                      <w:r>
                        <w:rPr>
                          <w:rFonts w:ascii="Arial Narrow" w:hAnsi="Arial Narrow"/>
                          <w:b/>
                          <w:color w:val="E36C0A" w:themeColor="accent6" w:themeShade="BF"/>
                        </w:rPr>
                        <w:t>East Washington Street Bridge</w:t>
                      </w:r>
                    </w:p>
                    <w:p w14:paraId="106DC724" w14:textId="2A4E4EC9" w:rsidR="00B046C6" w:rsidRPr="0047001E" w:rsidRDefault="00E32954" w:rsidP="00B046C6">
                      <w:pPr>
                        <w:rPr>
                          <w:rFonts w:ascii="Arial Narrow" w:hAnsi="Arial Narrow"/>
                        </w:rPr>
                      </w:pPr>
                      <w:r>
                        <w:rPr>
                          <w:rFonts w:ascii="Arial Narrow" w:hAnsi="Arial Narrow"/>
                        </w:rPr>
                        <w:t xml:space="preserve">Client: </w:t>
                      </w:r>
                      <w:r w:rsidR="006D4D01">
                        <w:rPr>
                          <w:rFonts w:ascii="Arial Narrow" w:hAnsi="Arial Narrow"/>
                        </w:rPr>
                        <w:t>PennDOT District 11-0</w:t>
                      </w:r>
                      <w:r w:rsidR="00004069">
                        <w:rPr>
                          <w:rFonts w:ascii="Arial Narrow" w:hAnsi="Arial Narrow"/>
                        </w:rPr>
                        <w:t xml:space="preserve"> </w:t>
                      </w:r>
                    </w:p>
                  </w:txbxContent>
                </v:textbox>
              </v:shape>
            </w:pict>
          </mc:Fallback>
        </mc:AlternateContent>
      </w:r>
      <w:r w:rsidR="006D4D01">
        <w:rPr>
          <w:noProof/>
        </w:rPr>
        <mc:AlternateContent>
          <mc:Choice Requires="wpg">
            <w:drawing>
              <wp:anchor distT="0" distB="0" distL="114300" distR="114300" simplePos="0" relativeHeight="251642368" behindDoc="0" locked="0" layoutInCell="1" allowOverlap="1" wp14:anchorId="78EF38EC" wp14:editId="190DB2B7">
                <wp:simplePos x="0" y="0"/>
                <wp:positionH relativeFrom="column">
                  <wp:posOffset>358140</wp:posOffset>
                </wp:positionH>
                <wp:positionV relativeFrom="paragraph">
                  <wp:posOffset>2086610</wp:posOffset>
                </wp:positionV>
                <wp:extent cx="6623685" cy="1120140"/>
                <wp:effectExtent l="57150" t="19050" r="62865" b="80010"/>
                <wp:wrapNone/>
                <wp:docPr id="33" name="Group 33"/>
                <wp:cNvGraphicFramePr/>
                <a:graphic xmlns:a="http://schemas.openxmlformats.org/drawingml/2006/main">
                  <a:graphicData uri="http://schemas.microsoft.com/office/word/2010/wordprocessingGroup">
                    <wpg:wgp>
                      <wpg:cNvGrpSpPr/>
                      <wpg:grpSpPr>
                        <a:xfrm>
                          <a:off x="0" y="0"/>
                          <a:ext cx="6623685" cy="1120140"/>
                          <a:chOff x="0" y="-49129"/>
                          <a:chExt cx="3216995" cy="961080"/>
                        </a:xfrm>
                        <a:gradFill flip="none" rotWithShape="1">
                          <a:gsLst>
                            <a:gs pos="0">
                              <a:schemeClr val="bg1">
                                <a:lumMod val="50000"/>
                                <a:tint val="66000"/>
                                <a:satMod val="160000"/>
                              </a:schemeClr>
                            </a:gs>
                            <a:gs pos="0">
                              <a:schemeClr val="bg1">
                                <a:lumMod val="50000"/>
                                <a:tint val="44500"/>
                                <a:satMod val="160000"/>
                              </a:schemeClr>
                            </a:gs>
                            <a:gs pos="100000">
                              <a:schemeClr val="bg1">
                                <a:lumMod val="50000"/>
                                <a:tint val="23500"/>
                                <a:satMod val="160000"/>
                              </a:schemeClr>
                            </a:gs>
                          </a:gsLst>
                          <a:lin ang="0" scaled="1"/>
                          <a:tileRect/>
                        </a:gradFill>
                      </wpg:grpSpPr>
                      <wps:wsp>
                        <wps:cNvPr id="34" name="Snip Single Corner Rectangle 34"/>
                        <wps:cNvSpPr/>
                        <wps:spPr>
                          <a:xfrm>
                            <a:off x="0" y="-49129"/>
                            <a:ext cx="3216995" cy="961080"/>
                          </a:xfrm>
                          <a:prstGeom prst="snip1Rect">
                            <a:avLst/>
                          </a:prstGeom>
                          <a:grpFill/>
                          <a:ln w="9525" cap="flat" cmpd="sng" algn="ctr">
                            <a:no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 name="Text Box 35"/>
                        <wps:cNvSpPr txBox="1"/>
                        <wps:spPr>
                          <a:xfrm>
                            <a:off x="0" y="110540"/>
                            <a:ext cx="3133725" cy="801411"/>
                          </a:xfrm>
                          <a:prstGeom prst="rect">
                            <a:avLst/>
                          </a:prstGeom>
                          <a:grpFill/>
                          <a:ln w="6350">
                            <a:noFill/>
                          </a:ln>
                          <a:effectLst/>
                        </wps:spPr>
                        <wps:txbx>
                          <w:txbxContent>
                            <w:p w14:paraId="4D831728" w14:textId="21CF0E5B" w:rsidR="006123AF" w:rsidRPr="00D341A0" w:rsidRDefault="006D4D01" w:rsidP="006123AF">
                              <w:pPr>
                                <w:rPr>
                                  <w:rFonts w:ascii="Arial Narrow" w:hAnsi="Arial Narrow"/>
                                  <w:b/>
                                  <w:color w:val="E36C0A" w:themeColor="accent6" w:themeShade="BF"/>
                                </w:rPr>
                              </w:pPr>
                              <w:r>
                                <w:rPr>
                                  <w:rFonts w:ascii="Arial Narrow" w:hAnsi="Arial Narrow"/>
                                  <w:b/>
                                  <w:color w:val="E36C0A" w:themeColor="accent6" w:themeShade="BF"/>
                                </w:rPr>
                                <w:t xml:space="preserve">Cast Iron Bridge Rehabilitation </w:t>
                              </w:r>
                            </w:p>
                            <w:p w14:paraId="025AF1AC" w14:textId="3B4128B2" w:rsidR="006123AF" w:rsidRPr="0047001E" w:rsidRDefault="006123AF" w:rsidP="006123AF">
                              <w:pPr>
                                <w:rPr>
                                  <w:rFonts w:ascii="Arial Narrow" w:hAnsi="Arial Narrow"/>
                                </w:rPr>
                              </w:pPr>
                              <w:r>
                                <w:rPr>
                                  <w:rFonts w:ascii="Arial Narrow" w:hAnsi="Arial Narrow"/>
                                </w:rPr>
                                <w:t xml:space="preserve">Client: </w:t>
                              </w:r>
                              <w:r w:rsidR="00991308">
                                <w:rPr>
                                  <w:rFonts w:ascii="Arial Narrow" w:hAnsi="Arial Narrow"/>
                                </w:rPr>
                                <w:t>PennDOT District 1</w:t>
                              </w:r>
                              <w:r w:rsidR="006D4D01">
                                <w:rPr>
                                  <w:rFonts w:ascii="Arial Narrow" w:hAnsi="Arial Narrow"/>
                                </w:rPr>
                                <w:t>2</w:t>
                              </w:r>
                              <w:r w:rsidR="00991308">
                                <w:rPr>
                                  <w:rFonts w:ascii="Arial Narrow" w:hAnsi="Arial Narrow"/>
                                </w:rPr>
                                <w:t xml:space="preserve">-0 </w:t>
                              </w:r>
                              <w:r>
                                <w:rPr>
                                  <w:rFonts w:ascii="Arial Narrow" w:hAnsi="Arial Narr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EF38EC" id="Group 33" o:spid="_x0000_s1046" style="position:absolute;left:0;text-align:left;margin-left:28.2pt;margin-top:164.3pt;width:521.55pt;height:88.2pt;z-index:251642368;mso-width-relative:margin;mso-height-relative:margin" coordorigin=",-491" coordsize="32169,9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">
                <v:shape id="Snip Single Corner Rectangle 34" o:spid="_x0000_s1047" style="position:absolute;top:-491;width:32169;height:9610;visibility:visible;mso-wrap-style:square;v-text-anchor:middle" coordsize="3216995,96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" path="m,l3056812,r160183,160183l3216995,961080,,961080,,xe" filled="f" stroked="f">
                  <v:shadow on="t" color="black" opacity="22937f" origin=",.5" offset="0,.63889mm"/>
                  <v:path arrowok="t" o:connecttype="custom" o:connectlocs="0,0;3056812,0;3216995,160183;3216995,961080;0,961080;0,0" o:connectangles="0,0,0,0,0,0"/>
                </v:shape>
                <v:shape id="Text Box 35" o:spid="_x0000_s1048" type="#_x0000_t202" style="position:absolute;top:1105;width:31337;height:80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4D831728" w14:textId="21CF0E5B" w:rsidR="006123AF" w:rsidRPr="00D341A0" w:rsidRDefault="006D4D01" w:rsidP="006123AF">
                        <w:pPr>
                          <w:rPr>
                            <w:rFonts w:ascii="Arial Narrow" w:hAnsi="Arial Narrow"/>
                            <w:b/>
                            <w:color w:val="E36C0A" w:themeColor="accent6" w:themeShade="BF"/>
                          </w:rPr>
                        </w:pPr>
                        <w:r>
                          <w:rPr>
                            <w:rFonts w:ascii="Arial Narrow" w:hAnsi="Arial Narrow"/>
                            <w:b/>
                            <w:color w:val="E36C0A" w:themeColor="accent6" w:themeShade="BF"/>
                          </w:rPr>
                          <w:t xml:space="preserve">Cast Iron Bridge Rehabilitation </w:t>
                        </w:r>
                      </w:p>
                      <w:p w14:paraId="025AF1AC" w14:textId="3B4128B2" w:rsidR="006123AF" w:rsidRPr="0047001E" w:rsidRDefault="006123AF" w:rsidP="006123AF">
                        <w:pPr>
                          <w:rPr>
                            <w:rFonts w:ascii="Arial Narrow" w:hAnsi="Arial Narrow"/>
                          </w:rPr>
                        </w:pPr>
                        <w:r>
                          <w:rPr>
                            <w:rFonts w:ascii="Arial Narrow" w:hAnsi="Arial Narrow"/>
                          </w:rPr>
                          <w:t xml:space="preserve">Client: </w:t>
                        </w:r>
                        <w:r w:rsidR="00991308">
                          <w:rPr>
                            <w:rFonts w:ascii="Arial Narrow" w:hAnsi="Arial Narrow"/>
                          </w:rPr>
                          <w:t>PennDOT District 1</w:t>
                        </w:r>
                        <w:r w:rsidR="006D4D01">
                          <w:rPr>
                            <w:rFonts w:ascii="Arial Narrow" w:hAnsi="Arial Narrow"/>
                          </w:rPr>
                          <w:t>2</w:t>
                        </w:r>
                        <w:r w:rsidR="00991308">
                          <w:rPr>
                            <w:rFonts w:ascii="Arial Narrow" w:hAnsi="Arial Narrow"/>
                          </w:rPr>
                          <w:t xml:space="preserve">-0 </w:t>
                        </w:r>
                        <w:r>
                          <w:rPr>
                            <w:rFonts w:ascii="Arial Narrow" w:hAnsi="Arial Narrow"/>
                          </w:rPr>
                          <w:t xml:space="preserve"> </w:t>
                        </w:r>
                      </w:p>
                    </w:txbxContent>
                  </v:textbox>
                </v:shape>
              </v:group>
            </w:pict>
          </mc:Fallback>
        </mc:AlternateContent>
      </w:r>
      <w:r w:rsidR="00CA38D9" w:rsidRPr="00336299">
        <w:rPr>
          <w:noProof/>
        </w:rPr>
        <mc:AlternateContent>
          <mc:Choice Requires="wps">
            <w:drawing>
              <wp:anchor distT="0" distB="0" distL="114300" distR="114300" simplePos="0" relativeHeight="251668992" behindDoc="0" locked="0" layoutInCell="1" allowOverlap="1" wp14:anchorId="7BE7D9E8" wp14:editId="3D8DD3FF">
                <wp:simplePos x="0" y="0"/>
                <wp:positionH relativeFrom="column">
                  <wp:posOffset>266700</wp:posOffset>
                </wp:positionH>
                <wp:positionV relativeFrom="paragraph">
                  <wp:posOffset>5330825</wp:posOffset>
                </wp:positionV>
                <wp:extent cx="3017520" cy="45720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3017520" cy="457200"/>
                        </a:xfrm>
                        <a:prstGeom prst="rect">
                          <a:avLst/>
                        </a:prstGeom>
                        <a:solidFill>
                          <a:sysClr val="window" lastClr="FFFFFF"/>
                        </a:solidFill>
                        <a:ln w="6350">
                          <a:noFill/>
                        </a:ln>
                        <a:effectLst/>
                      </wps:spPr>
                      <wps:txbx>
                        <w:txbxContent>
                          <w:p w14:paraId="471A778B" w14:textId="386DD5E4" w:rsidR="00336299" w:rsidRPr="00D341A0" w:rsidRDefault="006D4D01" w:rsidP="00336299">
                            <w:pPr>
                              <w:rPr>
                                <w:rFonts w:ascii="Arial Narrow" w:hAnsi="Arial Narrow"/>
                                <w:b/>
                                <w:color w:val="E36C0A" w:themeColor="accent6" w:themeShade="BF"/>
                                <w:sz w:val="22"/>
                                <w:szCs w:val="22"/>
                              </w:rPr>
                            </w:pPr>
                            <w:r>
                              <w:rPr>
                                <w:rFonts w:ascii="Arial Narrow" w:hAnsi="Arial Narrow"/>
                                <w:b/>
                                <w:color w:val="E36C0A" w:themeColor="accent6" w:themeShade="BF"/>
                                <w:sz w:val="22"/>
                                <w:szCs w:val="22"/>
                              </w:rPr>
                              <w:t>Impact Corry PHMC</w:t>
                            </w:r>
                          </w:p>
                          <w:p w14:paraId="5D68F506" w14:textId="366BA3D2" w:rsidR="00336299" w:rsidRPr="00336299" w:rsidRDefault="006D4D01" w:rsidP="00336299">
                            <w:pPr>
                              <w:rPr>
                                <w:rFonts w:ascii="Arial Narrow" w:hAnsi="Arial Narrow"/>
                                <w:sz w:val="22"/>
                                <w:szCs w:val="22"/>
                              </w:rPr>
                            </w:pPr>
                            <w:r>
                              <w:rPr>
                                <w:rFonts w:ascii="Arial Narrow" w:hAnsi="Arial Narrow"/>
                                <w:sz w:val="22"/>
                                <w:szCs w:val="22"/>
                              </w:rPr>
                              <w:t>Erie</w:t>
                            </w:r>
                            <w:r w:rsidR="00336299">
                              <w:rPr>
                                <w:rFonts w:ascii="Arial Narrow" w:hAnsi="Arial Narrow"/>
                                <w:sz w:val="22"/>
                                <w:szCs w:val="22"/>
                              </w:rPr>
                              <w:t xml:space="preserve"> County, PA </w:t>
                            </w:r>
                            <w:r w:rsidR="00336299" w:rsidRPr="00336299">
                              <w:rPr>
                                <w:rFonts w:ascii="Arial Narrow" w:hAnsi="Arial Narrow"/>
                                <w:sz w:val="22"/>
                                <w:szCs w:val="22"/>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E7D9E8" id="Text Box 12" o:spid="_x0000_s1049" type="#_x0000_t202" style="position:absolute;left:0;text-align:left;margin-left:21pt;margin-top:419.75pt;width:237.6pt;height:3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" fillcolor="window" stroked="f" strokeweight=".5pt">
                <v:textbox>
                  <w:txbxContent>
                    <w:p w14:paraId="471A778B" w14:textId="386DD5E4" w:rsidR="00336299" w:rsidRPr="00D341A0" w:rsidRDefault="006D4D01" w:rsidP="00336299">
                      <w:pPr>
                        <w:rPr>
                          <w:rFonts w:ascii="Arial Narrow" w:hAnsi="Arial Narrow"/>
                          <w:b/>
                          <w:color w:val="E36C0A" w:themeColor="accent6" w:themeShade="BF"/>
                          <w:sz w:val="22"/>
                          <w:szCs w:val="22"/>
                        </w:rPr>
                      </w:pPr>
                      <w:r>
                        <w:rPr>
                          <w:rFonts w:ascii="Arial Narrow" w:hAnsi="Arial Narrow"/>
                          <w:b/>
                          <w:color w:val="E36C0A" w:themeColor="accent6" w:themeShade="BF"/>
                          <w:sz w:val="22"/>
                          <w:szCs w:val="22"/>
                        </w:rPr>
                        <w:t>Impact Corry PHMC</w:t>
                      </w:r>
                    </w:p>
                    <w:p w14:paraId="5D68F506" w14:textId="366BA3D2" w:rsidR="00336299" w:rsidRPr="00336299" w:rsidRDefault="006D4D01" w:rsidP="00336299">
                      <w:pPr>
                        <w:rPr>
                          <w:rFonts w:ascii="Arial Narrow" w:hAnsi="Arial Narrow"/>
                          <w:sz w:val="22"/>
                          <w:szCs w:val="22"/>
                        </w:rPr>
                      </w:pPr>
                      <w:r>
                        <w:rPr>
                          <w:rFonts w:ascii="Arial Narrow" w:hAnsi="Arial Narrow"/>
                          <w:sz w:val="22"/>
                          <w:szCs w:val="22"/>
                        </w:rPr>
                        <w:t>Erie</w:t>
                      </w:r>
                      <w:r w:rsidR="00336299">
                        <w:rPr>
                          <w:rFonts w:ascii="Arial Narrow" w:hAnsi="Arial Narrow"/>
                          <w:sz w:val="22"/>
                          <w:szCs w:val="22"/>
                        </w:rPr>
                        <w:t xml:space="preserve"> County, PA </w:t>
                      </w:r>
                      <w:r w:rsidR="00336299" w:rsidRPr="00336299">
                        <w:rPr>
                          <w:rFonts w:ascii="Arial Narrow" w:hAnsi="Arial Narrow"/>
                          <w:sz w:val="22"/>
                          <w:szCs w:val="22"/>
                        </w:rPr>
                        <w:t xml:space="preserve"> </w:t>
                      </w:r>
                    </w:p>
                  </w:txbxContent>
                </v:textbox>
              </v:shape>
            </w:pict>
          </mc:Fallback>
        </mc:AlternateContent>
      </w:r>
      <w:r w:rsidR="00A12DC1">
        <w:rPr>
          <w:noProof/>
        </w:rPr>
        <mc:AlternateContent>
          <mc:Choice Requires="wps">
            <w:drawing>
              <wp:anchor distT="0" distB="0" distL="114300" distR="114300" simplePos="0" relativeHeight="251652608" behindDoc="0" locked="0" layoutInCell="1" allowOverlap="1" wp14:anchorId="0EA8955C" wp14:editId="050ABC5A">
                <wp:simplePos x="0" y="0"/>
                <wp:positionH relativeFrom="column">
                  <wp:posOffset>250825</wp:posOffset>
                </wp:positionH>
                <wp:positionV relativeFrom="paragraph">
                  <wp:posOffset>7702550</wp:posOffset>
                </wp:positionV>
                <wp:extent cx="2855595" cy="457200"/>
                <wp:effectExtent l="0" t="0" r="1905" b="0"/>
                <wp:wrapNone/>
                <wp:docPr id="5" name="Text Box 5"/>
                <wp:cNvGraphicFramePr/>
                <a:graphic xmlns:a="http://schemas.openxmlformats.org/drawingml/2006/main">
                  <a:graphicData uri="http://schemas.microsoft.com/office/word/2010/wordprocessingShape">
                    <wps:wsp>
                      <wps:cNvSpPr txBox="1"/>
                      <wps:spPr>
                        <a:xfrm>
                          <a:off x="0" y="0"/>
                          <a:ext cx="2855595" cy="457200"/>
                        </a:xfrm>
                        <a:prstGeom prst="rect">
                          <a:avLst/>
                        </a:prstGeom>
                        <a:solidFill>
                          <a:sysClr val="window" lastClr="FFFFFF"/>
                        </a:solidFill>
                        <a:ln w="6350">
                          <a:noFill/>
                        </a:ln>
                        <a:effectLst/>
                      </wps:spPr>
                      <wps:txbx>
                        <w:txbxContent>
                          <w:p w14:paraId="30E596DA" w14:textId="239B4B62" w:rsidR="00ED6853" w:rsidRPr="00D341A0" w:rsidRDefault="006D4D01" w:rsidP="00336299">
                            <w:pPr>
                              <w:rPr>
                                <w:rFonts w:ascii="Arial Narrow" w:hAnsi="Arial Narrow"/>
                                <w:b/>
                                <w:color w:val="E36C0A" w:themeColor="accent6" w:themeShade="BF"/>
                                <w:sz w:val="22"/>
                                <w:szCs w:val="22"/>
                              </w:rPr>
                            </w:pPr>
                            <w:r>
                              <w:rPr>
                                <w:rFonts w:ascii="Arial Narrow" w:hAnsi="Arial Narrow"/>
                                <w:b/>
                                <w:color w:val="E36C0A" w:themeColor="accent6" w:themeShade="BF"/>
                                <w:sz w:val="22"/>
                                <w:szCs w:val="22"/>
                              </w:rPr>
                              <w:t>East Washington Street Bridge</w:t>
                            </w:r>
                          </w:p>
                          <w:p w14:paraId="29074E85" w14:textId="4E9570E4" w:rsidR="00336299" w:rsidRPr="00ED6853" w:rsidRDefault="00583F7F" w:rsidP="00336299">
                            <w:pPr>
                              <w:rPr>
                                <w:rFonts w:ascii="Arial Narrow" w:hAnsi="Arial Narrow"/>
                                <w:sz w:val="22"/>
                                <w:szCs w:val="22"/>
                              </w:rPr>
                            </w:pPr>
                            <w:r>
                              <w:rPr>
                                <w:rFonts w:ascii="Arial Narrow" w:hAnsi="Arial Narrow"/>
                                <w:sz w:val="22"/>
                                <w:szCs w:val="22"/>
                              </w:rPr>
                              <w:t>Lawrence</w:t>
                            </w:r>
                            <w:r w:rsidR="00ED6853">
                              <w:rPr>
                                <w:rFonts w:ascii="Arial Narrow" w:hAnsi="Arial Narrow"/>
                                <w:sz w:val="22"/>
                                <w:szCs w:val="22"/>
                              </w:rPr>
                              <w:t xml:space="preserve"> County, 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A8955C" id="Text Box 5" o:spid="_x0000_s1050" type="#_x0000_t202" style="position:absolute;left:0;text-align:left;margin-left:19.75pt;margin-top:606.5pt;width:224.85pt;height:3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" fillcolor="window" stroked="f" strokeweight=".5pt">
                <v:textbox>
                  <w:txbxContent>
                    <w:p w14:paraId="30E596DA" w14:textId="239B4B62" w:rsidR="00ED6853" w:rsidRPr="00D341A0" w:rsidRDefault="006D4D01" w:rsidP="00336299">
                      <w:pPr>
                        <w:rPr>
                          <w:rFonts w:ascii="Arial Narrow" w:hAnsi="Arial Narrow"/>
                          <w:b/>
                          <w:color w:val="E36C0A" w:themeColor="accent6" w:themeShade="BF"/>
                          <w:sz w:val="22"/>
                          <w:szCs w:val="22"/>
                        </w:rPr>
                      </w:pPr>
                      <w:r>
                        <w:rPr>
                          <w:rFonts w:ascii="Arial Narrow" w:hAnsi="Arial Narrow"/>
                          <w:b/>
                          <w:color w:val="E36C0A" w:themeColor="accent6" w:themeShade="BF"/>
                          <w:sz w:val="22"/>
                          <w:szCs w:val="22"/>
                        </w:rPr>
                        <w:t>East Washington Street Bridge</w:t>
                      </w:r>
                    </w:p>
                    <w:p w14:paraId="29074E85" w14:textId="4E9570E4" w:rsidR="00336299" w:rsidRPr="00ED6853" w:rsidRDefault="00583F7F" w:rsidP="00336299">
                      <w:pPr>
                        <w:rPr>
                          <w:rFonts w:ascii="Arial Narrow" w:hAnsi="Arial Narrow"/>
                          <w:sz w:val="22"/>
                          <w:szCs w:val="22"/>
                        </w:rPr>
                      </w:pPr>
                      <w:r>
                        <w:rPr>
                          <w:rFonts w:ascii="Arial Narrow" w:hAnsi="Arial Narrow"/>
                          <w:sz w:val="22"/>
                          <w:szCs w:val="22"/>
                        </w:rPr>
                        <w:t>Lawrence</w:t>
                      </w:r>
                      <w:r w:rsidR="00ED6853">
                        <w:rPr>
                          <w:rFonts w:ascii="Arial Narrow" w:hAnsi="Arial Narrow"/>
                          <w:sz w:val="22"/>
                          <w:szCs w:val="22"/>
                        </w:rPr>
                        <w:t xml:space="preserve"> County, PA</w:t>
                      </w:r>
                    </w:p>
                  </w:txbxContent>
                </v:textbox>
              </v:shape>
            </w:pict>
          </mc:Fallback>
        </mc:AlternateContent>
      </w:r>
      <w:r w:rsidR="00C746B4" w:rsidRPr="00C746B4">
        <w:rPr>
          <w:noProof/>
        </w:rPr>
        <w:drawing>
          <wp:anchor distT="0" distB="0" distL="114300" distR="114300" simplePos="0" relativeHeight="251664896" behindDoc="0" locked="0" layoutInCell="1" allowOverlap="1" wp14:anchorId="1AC07D92" wp14:editId="07E86C97">
            <wp:simplePos x="0" y="0"/>
            <wp:positionH relativeFrom="column">
              <wp:posOffset>6115685</wp:posOffset>
            </wp:positionH>
            <wp:positionV relativeFrom="paragraph">
              <wp:posOffset>7843520</wp:posOffset>
            </wp:positionV>
            <wp:extent cx="933450" cy="601980"/>
            <wp:effectExtent l="0" t="0" r="0" b="762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Markosky Logo - Color - Small.png"/>
                    <pic:cNvPicPr/>
                  </pic:nvPicPr>
                  <pic:blipFill>
                    <a:blip r:embed="rId11">
                      <a:extLst>
                        <a:ext uri="{28A0092B-C50C-407E-A947-70E740481C1C}">
                          <a14:useLocalDpi xmlns:a14="http://schemas.microsoft.com/office/drawing/2010/main" val="0"/>
                        </a:ext>
                      </a:extLst>
                    </a:blip>
                    <a:stretch>
                      <a:fillRect/>
                    </a:stretch>
                  </pic:blipFill>
                  <pic:spPr>
                    <a:xfrm>
                      <a:off x="0" y="0"/>
                      <a:ext cx="933450" cy="601980"/>
                    </a:xfrm>
                    <a:prstGeom prst="rect">
                      <a:avLst/>
                    </a:prstGeom>
                  </pic:spPr>
                </pic:pic>
              </a:graphicData>
            </a:graphic>
            <wp14:sizeRelH relativeFrom="page">
              <wp14:pctWidth>0</wp14:pctWidth>
            </wp14:sizeRelH>
            <wp14:sizeRelV relativeFrom="page">
              <wp14:pctHeight>0</wp14:pctHeight>
            </wp14:sizeRelV>
          </wp:anchor>
        </w:drawing>
      </w:r>
      <w:r w:rsidR="00C746B4" w:rsidRPr="00C746B4">
        <w:rPr>
          <w:noProof/>
        </w:rPr>
        <mc:AlternateContent>
          <mc:Choice Requires="wps">
            <w:drawing>
              <wp:anchor distT="0" distB="0" distL="114300" distR="114300" simplePos="0" relativeHeight="251659776" behindDoc="0" locked="0" layoutInCell="1" allowOverlap="1" wp14:anchorId="2BFDD955" wp14:editId="7A9A908E">
                <wp:simplePos x="0" y="0"/>
                <wp:positionH relativeFrom="column">
                  <wp:posOffset>301625</wp:posOffset>
                </wp:positionH>
                <wp:positionV relativeFrom="paragraph">
                  <wp:posOffset>8171180</wp:posOffset>
                </wp:positionV>
                <wp:extent cx="5753100" cy="281940"/>
                <wp:effectExtent l="0" t="0" r="0" b="3810"/>
                <wp:wrapNone/>
                <wp:docPr id="22" name="Text Box 22"/>
                <wp:cNvGraphicFramePr/>
                <a:graphic xmlns:a="http://schemas.openxmlformats.org/drawingml/2006/main">
                  <a:graphicData uri="http://schemas.microsoft.com/office/word/2010/wordprocessingShape">
                    <wps:wsp>
                      <wps:cNvSpPr txBox="1"/>
                      <wps:spPr>
                        <a:xfrm>
                          <a:off x="0" y="0"/>
                          <a:ext cx="5753100" cy="281940"/>
                        </a:xfrm>
                        <a:prstGeom prst="rect">
                          <a:avLst/>
                        </a:prstGeom>
                        <a:solidFill>
                          <a:schemeClr val="accent6">
                            <a:lumMod val="75000"/>
                          </a:schemeClr>
                        </a:solidFill>
                        <a:ln w="6350">
                          <a:noFill/>
                        </a:ln>
                        <a:effectLst/>
                      </wps:spPr>
                      <wps:txbx>
                        <w:txbxContent>
                          <w:p w14:paraId="290D1123" w14:textId="3841E6F7" w:rsidR="00C746B4" w:rsidRPr="00017D90" w:rsidRDefault="00C746B4" w:rsidP="00C746B4">
                            <w:pPr>
                              <w:rPr>
                                <w:rFonts w:ascii="Arial Narrow" w:hAnsi="Arial Narrow" w:cs="Arial"/>
                                <w:b/>
                                <w:i/>
                                <w:color w:val="FFFFFF" w:themeColor="background1"/>
                                <w:sz w:val="28"/>
                                <w:szCs w:val="28"/>
                              </w:rPr>
                            </w:pPr>
                            <w:r>
                              <w:rPr>
                                <w:rFonts w:ascii="Arial Narrow" w:hAnsi="Arial Narrow" w:cs="Arial"/>
                                <w:b/>
                                <w:i/>
                                <w:color w:val="FFFFFF" w:themeColor="background1"/>
                                <w:sz w:val="28"/>
                                <w:szCs w:val="28"/>
                              </w:rPr>
                              <w:t>LIGONIE</w:t>
                            </w:r>
                            <w:r w:rsidR="00441EBF">
                              <w:rPr>
                                <w:rFonts w:ascii="Arial Narrow" w:hAnsi="Arial Narrow" w:cs="Arial"/>
                                <w:b/>
                                <w:i/>
                                <w:color w:val="FFFFFF" w:themeColor="background1"/>
                                <w:sz w:val="28"/>
                                <w:szCs w:val="28"/>
                              </w:rPr>
                              <w:t xml:space="preserve">R, PA                          STEUBENVILLE, OH                  </w:t>
                            </w:r>
                            <w:r>
                              <w:rPr>
                                <w:rFonts w:ascii="Arial Narrow" w:hAnsi="Arial Narrow" w:cs="Arial"/>
                                <w:b/>
                                <w:i/>
                                <w:color w:val="FFFFFF" w:themeColor="background1"/>
                                <w:sz w:val="28"/>
                                <w:szCs w:val="28"/>
                              </w:rPr>
                              <w:t>CHARLESTON, WV</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DD955" id="Text Box 22" o:spid="_x0000_s1051" type="#_x0000_t202" style="position:absolute;left:0;text-align:left;margin-left:23.75pt;margin-top:643.4pt;width:453pt;height:22.2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" fillcolor="#e36c0a [2409]" stroked="f" strokeweight=".5pt">
                <v:textbox>
                  <w:txbxContent>
                    <w:p w14:paraId="290D1123" w14:textId="3841E6F7" w:rsidR="00C746B4" w:rsidRPr="00017D90" w:rsidRDefault="00C746B4" w:rsidP="00C746B4">
                      <w:pPr>
                        <w:rPr>
                          <w:rFonts w:ascii="Arial Narrow" w:hAnsi="Arial Narrow" w:cs="Arial"/>
                          <w:b/>
                          <w:i/>
                          <w:color w:val="FFFFFF" w:themeColor="background1"/>
                          <w:sz w:val="28"/>
                          <w:szCs w:val="28"/>
                        </w:rPr>
                      </w:pPr>
                      <w:r>
                        <w:rPr>
                          <w:rFonts w:ascii="Arial Narrow" w:hAnsi="Arial Narrow" w:cs="Arial"/>
                          <w:b/>
                          <w:i/>
                          <w:color w:val="FFFFFF" w:themeColor="background1"/>
                          <w:sz w:val="28"/>
                          <w:szCs w:val="28"/>
                        </w:rPr>
                        <w:t>LIGONIE</w:t>
                      </w:r>
                      <w:r w:rsidR="00441EBF">
                        <w:rPr>
                          <w:rFonts w:ascii="Arial Narrow" w:hAnsi="Arial Narrow" w:cs="Arial"/>
                          <w:b/>
                          <w:i/>
                          <w:color w:val="FFFFFF" w:themeColor="background1"/>
                          <w:sz w:val="28"/>
                          <w:szCs w:val="28"/>
                        </w:rPr>
                        <w:t xml:space="preserve">R, PA                          STEUBENVILLE, OH                  </w:t>
                      </w:r>
                      <w:r>
                        <w:rPr>
                          <w:rFonts w:ascii="Arial Narrow" w:hAnsi="Arial Narrow" w:cs="Arial"/>
                          <w:b/>
                          <w:i/>
                          <w:color w:val="FFFFFF" w:themeColor="background1"/>
                          <w:sz w:val="28"/>
                          <w:szCs w:val="28"/>
                        </w:rPr>
                        <w:t>CHARLESTON, WV</w:t>
                      </w:r>
                    </w:p>
                  </w:txbxContent>
                </v:textbox>
              </v:shape>
            </w:pict>
          </mc:Fallback>
        </mc:AlternateContent>
      </w:r>
      <w:r w:rsidR="00C746B4">
        <w:tab/>
      </w:r>
    </w:p>
    <w:sectPr w:rsidR="004C529B" w:rsidRPr="00C746B4" w:rsidSect="00D07D2A">
      <w:pgSz w:w="12240" w:h="15840"/>
      <w:pgMar w:top="288" w:right="288" w:bottom="288" w:left="288"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Gotham-Book">
    <w:altName w:val="Gotham Book"/>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MinionPro-Regular">
    <w:altName w:val="Minion Pro"/>
    <w:panose1 w:val="00000000000000000000"/>
    <w:charset w:val="4D"/>
    <w:family w:val="auto"/>
    <w:notTrueType/>
    <w:pitch w:val="default"/>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Arial Narrow">
    <w:altName w:val="Times New Roman"/>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Gotham-Medium">
    <w:altName w:val="Calibri"/>
    <w:panose1 w:val="00000000000000000000"/>
    <w:charset w:val="4D"/>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575E46"/>
    <w:multiLevelType w:val="hybridMultilevel"/>
    <w:tmpl w:val="538C9D3A"/>
    <w:lvl w:ilvl="0" w:tplc="9A0EA0D2">
      <w:start w:val="1"/>
      <w:numFmt w:val="bullet"/>
      <w:lvlText w:val=""/>
      <w:lvlJc w:val="left"/>
      <w:pPr>
        <w:ind w:left="144" w:hanging="144"/>
      </w:pPr>
      <w:rPr>
        <w:rFonts w:ascii="Symbol" w:hAnsi="Symbol" w:hint="default"/>
      </w:rPr>
    </w:lvl>
    <w:lvl w:ilvl="1" w:tplc="F086EF1E">
      <w:numFmt w:val="bullet"/>
      <w:lvlText w:val="–"/>
      <w:lvlJc w:val="left"/>
      <w:pPr>
        <w:ind w:left="1440" w:hanging="360"/>
      </w:pPr>
      <w:rPr>
        <w:rFonts w:ascii="Gotham-Book" w:eastAsiaTheme="minorEastAsia" w:hAnsi="Gotham-Book" w:cs="Gotham-Book"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D25777E"/>
    <w:multiLevelType w:val="hybridMultilevel"/>
    <w:tmpl w:val="DA9417AE"/>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 w15:restartNumberingAfterBreak="0">
    <w:nsid w:val="16D23972"/>
    <w:multiLevelType w:val="hybridMultilevel"/>
    <w:tmpl w:val="027C940A"/>
    <w:lvl w:ilvl="0" w:tplc="596AA7EA">
      <w:start w:val="1"/>
      <w:numFmt w:val="bullet"/>
      <w:lvlText w:val=""/>
      <w:lvlJc w:val="left"/>
      <w:pPr>
        <w:ind w:left="432" w:hanging="288"/>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DC344F"/>
    <w:multiLevelType w:val="hybridMultilevel"/>
    <w:tmpl w:val="12861D04"/>
    <w:lvl w:ilvl="0" w:tplc="56D8F64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8ED75F4"/>
    <w:multiLevelType w:val="hybridMultilevel"/>
    <w:tmpl w:val="B45A89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53233BD"/>
    <w:multiLevelType w:val="multilevel"/>
    <w:tmpl w:val="4760A0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67E5A83"/>
    <w:multiLevelType w:val="hybridMultilevel"/>
    <w:tmpl w:val="36F6EADE"/>
    <w:lvl w:ilvl="0" w:tplc="6C5459FA">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78D7FA7"/>
    <w:multiLevelType w:val="hybridMultilevel"/>
    <w:tmpl w:val="D690008E"/>
    <w:lvl w:ilvl="0" w:tplc="6C5459FA">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8404F50"/>
    <w:multiLevelType w:val="hybridMultilevel"/>
    <w:tmpl w:val="E8E2B8B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CAB4DE6"/>
    <w:multiLevelType w:val="hybridMultilevel"/>
    <w:tmpl w:val="607AAB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4F62F4"/>
    <w:multiLevelType w:val="hybridMultilevel"/>
    <w:tmpl w:val="E618A39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1" w15:restartNumberingAfterBreak="0">
    <w:nsid w:val="336B5840"/>
    <w:multiLevelType w:val="hybridMultilevel"/>
    <w:tmpl w:val="D0BE81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A1311A"/>
    <w:multiLevelType w:val="hybridMultilevel"/>
    <w:tmpl w:val="F20C51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D466BE5"/>
    <w:multiLevelType w:val="hybridMultilevel"/>
    <w:tmpl w:val="E05CC6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4B6142"/>
    <w:multiLevelType w:val="hybridMultilevel"/>
    <w:tmpl w:val="C53E6090"/>
    <w:lvl w:ilvl="0" w:tplc="6468832A">
      <w:start w:val="1"/>
      <w:numFmt w:val="bullet"/>
      <w:lvlText w:val=""/>
      <w:lvlJc w:val="left"/>
      <w:pPr>
        <w:ind w:left="216" w:hanging="216"/>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50233BE"/>
    <w:multiLevelType w:val="hybridMultilevel"/>
    <w:tmpl w:val="8B4EC900"/>
    <w:lvl w:ilvl="0" w:tplc="C7708CF2">
      <w:start w:val="1"/>
      <w:numFmt w:val="bullet"/>
      <w:lvlText w:val=""/>
      <w:lvlJc w:val="left"/>
      <w:pPr>
        <w:ind w:left="432" w:hanging="288"/>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8DC6FA7"/>
    <w:multiLevelType w:val="hybridMultilevel"/>
    <w:tmpl w:val="3D52C20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B8D0B48"/>
    <w:multiLevelType w:val="hybridMultilevel"/>
    <w:tmpl w:val="3C40F416"/>
    <w:lvl w:ilvl="0" w:tplc="04090009">
      <w:start w:val="1"/>
      <w:numFmt w:val="bullet"/>
      <w:lvlText w:val=""/>
      <w:lvlJc w:val="left"/>
      <w:pPr>
        <w:ind w:left="360" w:hanging="360"/>
      </w:pPr>
      <w:rPr>
        <w:rFonts w:ascii="Wingdings" w:hAnsi="Wingdings" w:hint="default"/>
        <w:b w:val="0"/>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 w15:restartNumberingAfterBreak="0">
    <w:nsid w:val="5ECB5540"/>
    <w:multiLevelType w:val="hybridMultilevel"/>
    <w:tmpl w:val="7916DE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F2138D2"/>
    <w:multiLevelType w:val="hybridMultilevel"/>
    <w:tmpl w:val="2398C6D8"/>
    <w:lvl w:ilvl="0" w:tplc="4CB08076">
      <w:start w:val="1"/>
      <w:numFmt w:val="bullet"/>
      <w:lvlText w:val=""/>
      <w:lvlJc w:val="left"/>
      <w:pPr>
        <w:ind w:left="144" w:hanging="144"/>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C5410AE"/>
    <w:multiLevelType w:val="hybridMultilevel"/>
    <w:tmpl w:val="13005778"/>
    <w:lvl w:ilvl="0" w:tplc="04090001">
      <w:start w:val="1"/>
      <w:numFmt w:val="bullet"/>
      <w:lvlText w:val=""/>
      <w:lvlJc w:val="left"/>
      <w:pPr>
        <w:ind w:left="450" w:hanging="360"/>
      </w:pPr>
      <w:rPr>
        <w:rFonts w:ascii="Symbol" w:hAnsi="Symbol"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21" w15:restartNumberingAfterBreak="0">
    <w:nsid w:val="6E602DEF"/>
    <w:multiLevelType w:val="hybridMultilevel"/>
    <w:tmpl w:val="13C81C22"/>
    <w:lvl w:ilvl="0" w:tplc="922E57F8">
      <w:start w:val="1"/>
      <w:numFmt w:val="bullet"/>
      <w:lvlText w:val=""/>
      <w:lvlJc w:val="left"/>
      <w:pPr>
        <w:ind w:left="360" w:hanging="360"/>
      </w:pPr>
      <w:rPr>
        <w:rFonts w:ascii="Wingdings" w:hAnsi="Wingdings" w:hint="default"/>
        <w:color w:val="E36C0A" w:themeColor="accent6" w:themeShade="BF"/>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2"/>
  </w:num>
  <w:num w:numId="3">
    <w:abstractNumId w:val="15"/>
  </w:num>
  <w:num w:numId="4">
    <w:abstractNumId w:val="14"/>
  </w:num>
  <w:num w:numId="5">
    <w:abstractNumId w:val="6"/>
  </w:num>
  <w:num w:numId="6">
    <w:abstractNumId w:val="0"/>
  </w:num>
  <w:num w:numId="7">
    <w:abstractNumId w:val="19"/>
  </w:num>
  <w:num w:numId="8">
    <w:abstractNumId w:val="7"/>
  </w:num>
  <w:num w:numId="9">
    <w:abstractNumId w:val="3"/>
  </w:num>
  <w:num w:numId="10">
    <w:abstractNumId w:val="5"/>
  </w:num>
  <w:num w:numId="11">
    <w:abstractNumId w:val="16"/>
  </w:num>
  <w:num w:numId="12">
    <w:abstractNumId w:val="8"/>
  </w:num>
  <w:num w:numId="13">
    <w:abstractNumId w:val="18"/>
  </w:num>
  <w:num w:numId="14">
    <w:abstractNumId w:val="4"/>
  </w:num>
  <w:num w:numId="15">
    <w:abstractNumId w:val="11"/>
  </w:num>
  <w:num w:numId="16">
    <w:abstractNumId w:val="13"/>
  </w:num>
  <w:num w:numId="17">
    <w:abstractNumId w:val="10"/>
  </w:num>
  <w:num w:numId="18">
    <w:abstractNumId w:val="1"/>
  </w:num>
  <w:num w:numId="19">
    <w:abstractNumId w:val="20"/>
  </w:num>
  <w:num w:numId="20">
    <w:abstractNumId w:val="12"/>
  </w:num>
  <w:num w:numId="21">
    <w:abstractNumId w:val="21"/>
  </w:num>
  <w:num w:numId="22">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DAyMjG3MDSwMLUwMDRR0lEKTi0uzszPAykwrgUAFOXNKywAAAA="/>
    <w:docVar w:name="OpenInPublishingView" w:val="0"/>
  </w:docVars>
  <w:rsids>
    <w:rsidRoot w:val="00136731"/>
    <w:rsid w:val="00004069"/>
    <w:rsid w:val="00013852"/>
    <w:rsid w:val="00017D90"/>
    <w:rsid w:val="00020704"/>
    <w:rsid w:val="00020CAB"/>
    <w:rsid w:val="000219D7"/>
    <w:rsid w:val="0002228E"/>
    <w:rsid w:val="00023660"/>
    <w:rsid w:val="000352E4"/>
    <w:rsid w:val="000356BA"/>
    <w:rsid w:val="000428E6"/>
    <w:rsid w:val="00045A57"/>
    <w:rsid w:val="00076368"/>
    <w:rsid w:val="000814A0"/>
    <w:rsid w:val="00085B07"/>
    <w:rsid w:val="00087F98"/>
    <w:rsid w:val="00090D67"/>
    <w:rsid w:val="000959C4"/>
    <w:rsid w:val="00095B75"/>
    <w:rsid w:val="00097550"/>
    <w:rsid w:val="000A1257"/>
    <w:rsid w:val="000A2156"/>
    <w:rsid w:val="000A5284"/>
    <w:rsid w:val="000B2562"/>
    <w:rsid w:val="000B29DD"/>
    <w:rsid w:val="000B70E1"/>
    <w:rsid w:val="000C0724"/>
    <w:rsid w:val="000D10C2"/>
    <w:rsid w:val="000D7714"/>
    <w:rsid w:val="000E3B4F"/>
    <w:rsid w:val="000F4541"/>
    <w:rsid w:val="000F6A97"/>
    <w:rsid w:val="000F6CC2"/>
    <w:rsid w:val="00100A73"/>
    <w:rsid w:val="001055B6"/>
    <w:rsid w:val="0011378F"/>
    <w:rsid w:val="001151E9"/>
    <w:rsid w:val="00117EA7"/>
    <w:rsid w:val="001217F4"/>
    <w:rsid w:val="00122EF5"/>
    <w:rsid w:val="00126C9B"/>
    <w:rsid w:val="00136731"/>
    <w:rsid w:val="00142508"/>
    <w:rsid w:val="00150248"/>
    <w:rsid w:val="0015210F"/>
    <w:rsid w:val="00152E59"/>
    <w:rsid w:val="001554C6"/>
    <w:rsid w:val="001568BF"/>
    <w:rsid w:val="0015699C"/>
    <w:rsid w:val="00163FF5"/>
    <w:rsid w:val="0016658F"/>
    <w:rsid w:val="00167671"/>
    <w:rsid w:val="00172670"/>
    <w:rsid w:val="00175796"/>
    <w:rsid w:val="00184670"/>
    <w:rsid w:val="0019118D"/>
    <w:rsid w:val="001947ED"/>
    <w:rsid w:val="00197967"/>
    <w:rsid w:val="001A1402"/>
    <w:rsid w:val="001A3634"/>
    <w:rsid w:val="001A5868"/>
    <w:rsid w:val="001B0BF4"/>
    <w:rsid w:val="001C1B2F"/>
    <w:rsid w:val="001C1F83"/>
    <w:rsid w:val="001D7D02"/>
    <w:rsid w:val="001F1E8A"/>
    <w:rsid w:val="001F4A90"/>
    <w:rsid w:val="00207D99"/>
    <w:rsid w:val="00217D3D"/>
    <w:rsid w:val="00221CE4"/>
    <w:rsid w:val="00223F54"/>
    <w:rsid w:val="002271D8"/>
    <w:rsid w:val="00231E06"/>
    <w:rsid w:val="00240BFC"/>
    <w:rsid w:val="002550E9"/>
    <w:rsid w:val="002555E4"/>
    <w:rsid w:val="00255B55"/>
    <w:rsid w:val="00265E8B"/>
    <w:rsid w:val="00266BD9"/>
    <w:rsid w:val="002769B4"/>
    <w:rsid w:val="0027755F"/>
    <w:rsid w:val="00280A8A"/>
    <w:rsid w:val="00281BF2"/>
    <w:rsid w:val="00282719"/>
    <w:rsid w:val="002854BF"/>
    <w:rsid w:val="00285C7E"/>
    <w:rsid w:val="0028627C"/>
    <w:rsid w:val="002909EC"/>
    <w:rsid w:val="00291DA0"/>
    <w:rsid w:val="00293C49"/>
    <w:rsid w:val="002A4EB9"/>
    <w:rsid w:val="002B11E7"/>
    <w:rsid w:val="002B65AE"/>
    <w:rsid w:val="002C4EB2"/>
    <w:rsid w:val="002C7598"/>
    <w:rsid w:val="002D152E"/>
    <w:rsid w:val="002D2034"/>
    <w:rsid w:val="002D4679"/>
    <w:rsid w:val="002D5F74"/>
    <w:rsid w:val="002E0126"/>
    <w:rsid w:val="002E0B50"/>
    <w:rsid w:val="002E4024"/>
    <w:rsid w:val="002E4C6A"/>
    <w:rsid w:val="002E4FE2"/>
    <w:rsid w:val="002F380C"/>
    <w:rsid w:val="002F5FA3"/>
    <w:rsid w:val="00311555"/>
    <w:rsid w:val="00316A00"/>
    <w:rsid w:val="0032125D"/>
    <w:rsid w:val="0032191B"/>
    <w:rsid w:val="00336299"/>
    <w:rsid w:val="00346EE3"/>
    <w:rsid w:val="00370487"/>
    <w:rsid w:val="00374E43"/>
    <w:rsid w:val="00394250"/>
    <w:rsid w:val="003A2327"/>
    <w:rsid w:val="003A6F73"/>
    <w:rsid w:val="003B1865"/>
    <w:rsid w:val="003B4D55"/>
    <w:rsid w:val="003C204C"/>
    <w:rsid w:val="003C410B"/>
    <w:rsid w:val="003D4413"/>
    <w:rsid w:val="003D52BB"/>
    <w:rsid w:val="003E0E41"/>
    <w:rsid w:val="003E267C"/>
    <w:rsid w:val="003E4998"/>
    <w:rsid w:val="003E7573"/>
    <w:rsid w:val="0040191F"/>
    <w:rsid w:val="004165C2"/>
    <w:rsid w:val="00422981"/>
    <w:rsid w:val="0042308A"/>
    <w:rsid w:val="00434DB5"/>
    <w:rsid w:val="00435693"/>
    <w:rsid w:val="00441EBF"/>
    <w:rsid w:val="004423E9"/>
    <w:rsid w:val="0044431D"/>
    <w:rsid w:val="00451B98"/>
    <w:rsid w:val="00452C51"/>
    <w:rsid w:val="00452D27"/>
    <w:rsid w:val="00452E0A"/>
    <w:rsid w:val="00454E4D"/>
    <w:rsid w:val="00462698"/>
    <w:rsid w:val="0046291E"/>
    <w:rsid w:val="004674C6"/>
    <w:rsid w:val="0047001E"/>
    <w:rsid w:val="0048125B"/>
    <w:rsid w:val="00490A6E"/>
    <w:rsid w:val="00494D4F"/>
    <w:rsid w:val="004A50D1"/>
    <w:rsid w:val="004B4548"/>
    <w:rsid w:val="004B540D"/>
    <w:rsid w:val="004C529B"/>
    <w:rsid w:val="004C5CB4"/>
    <w:rsid w:val="004D5034"/>
    <w:rsid w:val="004E4839"/>
    <w:rsid w:val="004E678B"/>
    <w:rsid w:val="004F4D24"/>
    <w:rsid w:val="004F4D56"/>
    <w:rsid w:val="005006FA"/>
    <w:rsid w:val="005009BE"/>
    <w:rsid w:val="00500F79"/>
    <w:rsid w:val="00502DFD"/>
    <w:rsid w:val="00503730"/>
    <w:rsid w:val="005152AF"/>
    <w:rsid w:val="00517655"/>
    <w:rsid w:val="005178D5"/>
    <w:rsid w:val="00520D65"/>
    <w:rsid w:val="005276A8"/>
    <w:rsid w:val="00531DFD"/>
    <w:rsid w:val="00534A6D"/>
    <w:rsid w:val="00535009"/>
    <w:rsid w:val="00537B5E"/>
    <w:rsid w:val="005431EA"/>
    <w:rsid w:val="005448F5"/>
    <w:rsid w:val="00551563"/>
    <w:rsid w:val="0055167B"/>
    <w:rsid w:val="00583F7F"/>
    <w:rsid w:val="0058587D"/>
    <w:rsid w:val="005B57E0"/>
    <w:rsid w:val="005B6F97"/>
    <w:rsid w:val="005B771E"/>
    <w:rsid w:val="005C1A1C"/>
    <w:rsid w:val="005D5802"/>
    <w:rsid w:val="005E7D9E"/>
    <w:rsid w:val="005E7FC0"/>
    <w:rsid w:val="005F1C5E"/>
    <w:rsid w:val="005F1C9D"/>
    <w:rsid w:val="005F2178"/>
    <w:rsid w:val="006123AF"/>
    <w:rsid w:val="00614752"/>
    <w:rsid w:val="00617DCD"/>
    <w:rsid w:val="00633468"/>
    <w:rsid w:val="006441F6"/>
    <w:rsid w:val="006510B3"/>
    <w:rsid w:val="00653777"/>
    <w:rsid w:val="00665EDA"/>
    <w:rsid w:val="006719A3"/>
    <w:rsid w:val="0067353A"/>
    <w:rsid w:val="00676540"/>
    <w:rsid w:val="00677239"/>
    <w:rsid w:val="00686300"/>
    <w:rsid w:val="006865EA"/>
    <w:rsid w:val="00690E30"/>
    <w:rsid w:val="006932DF"/>
    <w:rsid w:val="00693403"/>
    <w:rsid w:val="0069554C"/>
    <w:rsid w:val="006B5485"/>
    <w:rsid w:val="006B6F71"/>
    <w:rsid w:val="006C499E"/>
    <w:rsid w:val="006C6D27"/>
    <w:rsid w:val="006D26AD"/>
    <w:rsid w:val="006D4D01"/>
    <w:rsid w:val="006E0FF6"/>
    <w:rsid w:val="006E6086"/>
    <w:rsid w:val="00702076"/>
    <w:rsid w:val="007041F2"/>
    <w:rsid w:val="007108D7"/>
    <w:rsid w:val="00724BD9"/>
    <w:rsid w:val="00726D0A"/>
    <w:rsid w:val="00732950"/>
    <w:rsid w:val="007464F3"/>
    <w:rsid w:val="00750A77"/>
    <w:rsid w:val="00755A5F"/>
    <w:rsid w:val="00757240"/>
    <w:rsid w:val="00760437"/>
    <w:rsid w:val="00761814"/>
    <w:rsid w:val="0076591B"/>
    <w:rsid w:val="00767FC3"/>
    <w:rsid w:val="00771394"/>
    <w:rsid w:val="00773ACB"/>
    <w:rsid w:val="007819E5"/>
    <w:rsid w:val="00784DCE"/>
    <w:rsid w:val="00796736"/>
    <w:rsid w:val="007A39EB"/>
    <w:rsid w:val="007A73B9"/>
    <w:rsid w:val="007B07EC"/>
    <w:rsid w:val="007B10A2"/>
    <w:rsid w:val="007B3A17"/>
    <w:rsid w:val="007B7D61"/>
    <w:rsid w:val="007C5B3C"/>
    <w:rsid w:val="007C762A"/>
    <w:rsid w:val="007D2B62"/>
    <w:rsid w:val="007D5B55"/>
    <w:rsid w:val="007D61A4"/>
    <w:rsid w:val="007D6A56"/>
    <w:rsid w:val="007D6E14"/>
    <w:rsid w:val="007D7920"/>
    <w:rsid w:val="007E1B98"/>
    <w:rsid w:val="007E79C5"/>
    <w:rsid w:val="007F0499"/>
    <w:rsid w:val="007F68BF"/>
    <w:rsid w:val="007F726B"/>
    <w:rsid w:val="008002F7"/>
    <w:rsid w:val="00802C01"/>
    <w:rsid w:val="00803250"/>
    <w:rsid w:val="00812834"/>
    <w:rsid w:val="00813C08"/>
    <w:rsid w:val="00814AE9"/>
    <w:rsid w:val="00817103"/>
    <w:rsid w:val="008244E6"/>
    <w:rsid w:val="00830E02"/>
    <w:rsid w:val="00831F9F"/>
    <w:rsid w:val="008329E6"/>
    <w:rsid w:val="0083323F"/>
    <w:rsid w:val="00833AD3"/>
    <w:rsid w:val="0084642B"/>
    <w:rsid w:val="00847B90"/>
    <w:rsid w:val="00863621"/>
    <w:rsid w:val="008647DC"/>
    <w:rsid w:val="00872ACB"/>
    <w:rsid w:val="00877620"/>
    <w:rsid w:val="008823CE"/>
    <w:rsid w:val="00891157"/>
    <w:rsid w:val="00894F9B"/>
    <w:rsid w:val="00896C9F"/>
    <w:rsid w:val="008A2905"/>
    <w:rsid w:val="008B4E97"/>
    <w:rsid w:val="008C6455"/>
    <w:rsid w:val="008C7AAF"/>
    <w:rsid w:val="008D22A1"/>
    <w:rsid w:val="008E3E07"/>
    <w:rsid w:val="008E6EFE"/>
    <w:rsid w:val="008F3E46"/>
    <w:rsid w:val="008F6AD4"/>
    <w:rsid w:val="008F7B97"/>
    <w:rsid w:val="009019AE"/>
    <w:rsid w:val="00910382"/>
    <w:rsid w:val="00912E74"/>
    <w:rsid w:val="00916275"/>
    <w:rsid w:val="009170D5"/>
    <w:rsid w:val="009238BB"/>
    <w:rsid w:val="00924208"/>
    <w:rsid w:val="009269C3"/>
    <w:rsid w:val="00931C25"/>
    <w:rsid w:val="00942E75"/>
    <w:rsid w:val="00944C43"/>
    <w:rsid w:val="00945D65"/>
    <w:rsid w:val="00951B9E"/>
    <w:rsid w:val="00952AD9"/>
    <w:rsid w:val="00962374"/>
    <w:rsid w:val="00965C30"/>
    <w:rsid w:val="00966A99"/>
    <w:rsid w:val="0096793B"/>
    <w:rsid w:val="009838EB"/>
    <w:rsid w:val="00985D9F"/>
    <w:rsid w:val="00991308"/>
    <w:rsid w:val="009930A4"/>
    <w:rsid w:val="009A66D7"/>
    <w:rsid w:val="009B722F"/>
    <w:rsid w:val="009D1379"/>
    <w:rsid w:val="009D5642"/>
    <w:rsid w:val="009E6642"/>
    <w:rsid w:val="009E7E97"/>
    <w:rsid w:val="009F72F1"/>
    <w:rsid w:val="009F7562"/>
    <w:rsid w:val="009F7B00"/>
    <w:rsid w:val="00A014B0"/>
    <w:rsid w:val="00A04631"/>
    <w:rsid w:val="00A047D8"/>
    <w:rsid w:val="00A123BD"/>
    <w:rsid w:val="00A12DC1"/>
    <w:rsid w:val="00A210AD"/>
    <w:rsid w:val="00A210C6"/>
    <w:rsid w:val="00A224BE"/>
    <w:rsid w:val="00A35B61"/>
    <w:rsid w:val="00A37FDE"/>
    <w:rsid w:val="00A40359"/>
    <w:rsid w:val="00A4768F"/>
    <w:rsid w:val="00A54B32"/>
    <w:rsid w:val="00A566DE"/>
    <w:rsid w:val="00A628CB"/>
    <w:rsid w:val="00A67981"/>
    <w:rsid w:val="00A73037"/>
    <w:rsid w:val="00A7320B"/>
    <w:rsid w:val="00A820B5"/>
    <w:rsid w:val="00A9238C"/>
    <w:rsid w:val="00A927B3"/>
    <w:rsid w:val="00A95B1B"/>
    <w:rsid w:val="00AA04CE"/>
    <w:rsid w:val="00AA1934"/>
    <w:rsid w:val="00AB0E94"/>
    <w:rsid w:val="00AB4FAC"/>
    <w:rsid w:val="00AB6D9B"/>
    <w:rsid w:val="00AC5F83"/>
    <w:rsid w:val="00AC7B99"/>
    <w:rsid w:val="00B01E07"/>
    <w:rsid w:val="00B04495"/>
    <w:rsid w:val="00B046C6"/>
    <w:rsid w:val="00B062AF"/>
    <w:rsid w:val="00B074A7"/>
    <w:rsid w:val="00B11171"/>
    <w:rsid w:val="00B24505"/>
    <w:rsid w:val="00B312D9"/>
    <w:rsid w:val="00B31B7B"/>
    <w:rsid w:val="00B3679A"/>
    <w:rsid w:val="00B42219"/>
    <w:rsid w:val="00B43295"/>
    <w:rsid w:val="00B459FF"/>
    <w:rsid w:val="00B45E15"/>
    <w:rsid w:val="00B50FD2"/>
    <w:rsid w:val="00B77055"/>
    <w:rsid w:val="00B81124"/>
    <w:rsid w:val="00B82539"/>
    <w:rsid w:val="00B879A8"/>
    <w:rsid w:val="00B928B0"/>
    <w:rsid w:val="00B928C0"/>
    <w:rsid w:val="00B94578"/>
    <w:rsid w:val="00B95015"/>
    <w:rsid w:val="00B96E23"/>
    <w:rsid w:val="00B97B1D"/>
    <w:rsid w:val="00BA18EF"/>
    <w:rsid w:val="00BA3BDF"/>
    <w:rsid w:val="00BB22D2"/>
    <w:rsid w:val="00BB4B07"/>
    <w:rsid w:val="00BB7EC9"/>
    <w:rsid w:val="00BC28A1"/>
    <w:rsid w:val="00BC7904"/>
    <w:rsid w:val="00BD0E43"/>
    <w:rsid w:val="00BD254D"/>
    <w:rsid w:val="00BE43C2"/>
    <w:rsid w:val="00BE7CA2"/>
    <w:rsid w:val="00BF4B81"/>
    <w:rsid w:val="00BF603D"/>
    <w:rsid w:val="00C014AB"/>
    <w:rsid w:val="00C01D42"/>
    <w:rsid w:val="00C11AE8"/>
    <w:rsid w:val="00C134AD"/>
    <w:rsid w:val="00C13768"/>
    <w:rsid w:val="00C1474A"/>
    <w:rsid w:val="00C15F48"/>
    <w:rsid w:val="00C27F84"/>
    <w:rsid w:val="00C50FFC"/>
    <w:rsid w:val="00C5180C"/>
    <w:rsid w:val="00C52988"/>
    <w:rsid w:val="00C64362"/>
    <w:rsid w:val="00C72052"/>
    <w:rsid w:val="00C739B8"/>
    <w:rsid w:val="00C746B4"/>
    <w:rsid w:val="00C77D9F"/>
    <w:rsid w:val="00C80A9D"/>
    <w:rsid w:val="00C81EE8"/>
    <w:rsid w:val="00C95D6E"/>
    <w:rsid w:val="00CA38D9"/>
    <w:rsid w:val="00CA56B3"/>
    <w:rsid w:val="00CB3192"/>
    <w:rsid w:val="00CB4B4A"/>
    <w:rsid w:val="00CC288F"/>
    <w:rsid w:val="00CD3333"/>
    <w:rsid w:val="00CD4858"/>
    <w:rsid w:val="00CD7B38"/>
    <w:rsid w:val="00CE5888"/>
    <w:rsid w:val="00CF3B3B"/>
    <w:rsid w:val="00CF7002"/>
    <w:rsid w:val="00D008A6"/>
    <w:rsid w:val="00D03B4B"/>
    <w:rsid w:val="00D07D2A"/>
    <w:rsid w:val="00D14D66"/>
    <w:rsid w:val="00D15413"/>
    <w:rsid w:val="00D241A4"/>
    <w:rsid w:val="00D26614"/>
    <w:rsid w:val="00D277C1"/>
    <w:rsid w:val="00D3126D"/>
    <w:rsid w:val="00D329AE"/>
    <w:rsid w:val="00D3391E"/>
    <w:rsid w:val="00D341A0"/>
    <w:rsid w:val="00D41B37"/>
    <w:rsid w:val="00D4454C"/>
    <w:rsid w:val="00D47F58"/>
    <w:rsid w:val="00D578B8"/>
    <w:rsid w:val="00D74C2F"/>
    <w:rsid w:val="00D77B76"/>
    <w:rsid w:val="00D81036"/>
    <w:rsid w:val="00D858B1"/>
    <w:rsid w:val="00D87D79"/>
    <w:rsid w:val="00D90467"/>
    <w:rsid w:val="00D948B3"/>
    <w:rsid w:val="00D96A01"/>
    <w:rsid w:val="00DA07BF"/>
    <w:rsid w:val="00DB5838"/>
    <w:rsid w:val="00DC3257"/>
    <w:rsid w:val="00DD0873"/>
    <w:rsid w:val="00DD3D69"/>
    <w:rsid w:val="00DE11EE"/>
    <w:rsid w:val="00DF4A0D"/>
    <w:rsid w:val="00DF65A2"/>
    <w:rsid w:val="00E021A1"/>
    <w:rsid w:val="00E10F8C"/>
    <w:rsid w:val="00E116CC"/>
    <w:rsid w:val="00E202A9"/>
    <w:rsid w:val="00E20CDA"/>
    <w:rsid w:val="00E23F46"/>
    <w:rsid w:val="00E32954"/>
    <w:rsid w:val="00E331AD"/>
    <w:rsid w:val="00E34DDA"/>
    <w:rsid w:val="00E359DE"/>
    <w:rsid w:val="00E4059D"/>
    <w:rsid w:val="00E41DF4"/>
    <w:rsid w:val="00E44F60"/>
    <w:rsid w:val="00E47951"/>
    <w:rsid w:val="00E51F0D"/>
    <w:rsid w:val="00E52757"/>
    <w:rsid w:val="00E55B8C"/>
    <w:rsid w:val="00E615DC"/>
    <w:rsid w:val="00E61CA0"/>
    <w:rsid w:val="00E77D4A"/>
    <w:rsid w:val="00EA4A2E"/>
    <w:rsid w:val="00EB0DD7"/>
    <w:rsid w:val="00EB6ECA"/>
    <w:rsid w:val="00EC049C"/>
    <w:rsid w:val="00EC0F02"/>
    <w:rsid w:val="00EC5913"/>
    <w:rsid w:val="00ED668E"/>
    <w:rsid w:val="00ED6853"/>
    <w:rsid w:val="00EE227E"/>
    <w:rsid w:val="00EF1506"/>
    <w:rsid w:val="00EF3C04"/>
    <w:rsid w:val="00F027F4"/>
    <w:rsid w:val="00F10FFB"/>
    <w:rsid w:val="00F11BF1"/>
    <w:rsid w:val="00F16FC5"/>
    <w:rsid w:val="00F25656"/>
    <w:rsid w:val="00F34698"/>
    <w:rsid w:val="00F36268"/>
    <w:rsid w:val="00F3687E"/>
    <w:rsid w:val="00F40566"/>
    <w:rsid w:val="00F5070A"/>
    <w:rsid w:val="00F52862"/>
    <w:rsid w:val="00F54A38"/>
    <w:rsid w:val="00F56DFA"/>
    <w:rsid w:val="00F621EE"/>
    <w:rsid w:val="00F62280"/>
    <w:rsid w:val="00F7243A"/>
    <w:rsid w:val="00F76655"/>
    <w:rsid w:val="00F77B4D"/>
    <w:rsid w:val="00F9006D"/>
    <w:rsid w:val="00F9349D"/>
    <w:rsid w:val="00FA5D8A"/>
    <w:rsid w:val="00FB3CA0"/>
    <w:rsid w:val="00FB4386"/>
    <w:rsid w:val="00FC0BB8"/>
    <w:rsid w:val="00FC0DC8"/>
    <w:rsid w:val="00FC1881"/>
    <w:rsid w:val="00FC5949"/>
    <w:rsid w:val="00FD20BA"/>
    <w:rsid w:val="00FD4C64"/>
    <w:rsid w:val="00FE05C0"/>
    <w:rsid w:val="00FE05CC"/>
    <w:rsid w:val="00FE1573"/>
    <w:rsid w:val="00FF0C7B"/>
    <w:rsid w:val="00FF1682"/>
    <w:rsid w:val="00FF4C2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7DEF7CC"/>
  <w15:docId w15:val="{9485DD9C-5610-4912-9B99-CBBDD5704C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699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FE1573"/>
    <w:pPr>
      <w:widowControl w:val="0"/>
      <w:autoSpaceDE w:val="0"/>
      <w:autoSpaceDN w:val="0"/>
      <w:adjustRightInd w:val="0"/>
      <w:spacing w:line="288" w:lineRule="auto"/>
      <w:textAlignment w:val="center"/>
    </w:pPr>
    <w:rPr>
      <w:rFonts w:ascii="MinionPro-Regular" w:hAnsi="MinionPro-Regular" w:cs="MinionPro-Regular"/>
      <w:color w:val="000000"/>
    </w:rPr>
  </w:style>
  <w:style w:type="paragraph" w:styleId="BalloonText">
    <w:name w:val="Balloon Text"/>
    <w:basedOn w:val="Normal"/>
    <w:link w:val="BalloonTextChar"/>
    <w:uiPriority w:val="99"/>
    <w:semiHidden/>
    <w:unhideWhenUsed/>
    <w:rsid w:val="00A210C6"/>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A210C6"/>
    <w:rPr>
      <w:rFonts w:ascii="Lucida Grande" w:hAnsi="Lucida Grande" w:cs="Lucida Grande"/>
      <w:sz w:val="18"/>
      <w:szCs w:val="18"/>
    </w:rPr>
  </w:style>
  <w:style w:type="paragraph" w:styleId="ListParagraph">
    <w:name w:val="List Paragraph"/>
    <w:basedOn w:val="Normal"/>
    <w:uiPriority w:val="34"/>
    <w:qFormat/>
    <w:rsid w:val="00830E02"/>
    <w:pPr>
      <w:ind w:left="720"/>
      <w:contextualSpacing/>
    </w:pPr>
  </w:style>
  <w:style w:type="paragraph" w:customStyle="1" w:styleId="NoParagraphStyle">
    <w:name w:val="[No Paragraph Style]"/>
    <w:rsid w:val="00E61CA0"/>
    <w:pPr>
      <w:widowControl w:val="0"/>
      <w:autoSpaceDE w:val="0"/>
      <w:autoSpaceDN w:val="0"/>
      <w:adjustRightInd w:val="0"/>
      <w:spacing w:line="288" w:lineRule="auto"/>
      <w:textAlignment w:val="center"/>
    </w:pPr>
    <w:rPr>
      <w:rFonts w:ascii="MinionPro-Regular" w:hAnsi="MinionPro-Regular" w:cs="MinionPro-Regular"/>
      <w:color w:val="000000"/>
    </w:rPr>
  </w:style>
  <w:style w:type="character" w:styleId="Hyperlink">
    <w:name w:val="Hyperlink"/>
    <w:basedOn w:val="DefaultParagraphFont"/>
    <w:uiPriority w:val="99"/>
    <w:unhideWhenUsed/>
    <w:rsid w:val="00931C25"/>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2841660">
      <w:bodyDiv w:val="1"/>
      <w:marLeft w:val="0"/>
      <w:marRight w:val="0"/>
      <w:marTop w:val="0"/>
      <w:marBottom w:val="0"/>
      <w:divBdr>
        <w:top w:val="none" w:sz="0" w:space="0" w:color="auto"/>
        <w:left w:val="none" w:sz="0" w:space="0" w:color="auto"/>
        <w:bottom w:val="none" w:sz="0" w:space="0" w:color="auto"/>
        <w:right w:val="none" w:sz="0" w:space="0" w:color="auto"/>
      </w:divBdr>
    </w:div>
    <w:div w:id="560943478">
      <w:bodyDiv w:val="1"/>
      <w:marLeft w:val="0"/>
      <w:marRight w:val="0"/>
      <w:marTop w:val="0"/>
      <w:marBottom w:val="0"/>
      <w:divBdr>
        <w:top w:val="none" w:sz="0" w:space="0" w:color="auto"/>
        <w:left w:val="none" w:sz="0" w:space="0" w:color="auto"/>
        <w:bottom w:val="none" w:sz="0" w:space="0" w:color="auto"/>
        <w:right w:val="none" w:sz="0" w:space="0" w:color="auto"/>
      </w:divBdr>
      <w:divsChild>
        <w:div w:id="1405562250">
          <w:marLeft w:val="0"/>
          <w:marRight w:val="0"/>
          <w:marTop w:val="0"/>
          <w:marBottom w:val="0"/>
          <w:divBdr>
            <w:top w:val="none" w:sz="0" w:space="0" w:color="auto"/>
            <w:left w:val="none" w:sz="0" w:space="0" w:color="auto"/>
            <w:bottom w:val="none" w:sz="0" w:space="0" w:color="auto"/>
            <w:right w:val="none" w:sz="0" w:space="0" w:color="auto"/>
          </w:divBdr>
          <w:divsChild>
            <w:div w:id="139078514">
              <w:marLeft w:val="0"/>
              <w:marRight w:val="0"/>
              <w:marTop w:val="0"/>
              <w:marBottom w:val="0"/>
              <w:divBdr>
                <w:top w:val="none" w:sz="0" w:space="0" w:color="auto"/>
                <w:left w:val="none" w:sz="0" w:space="0" w:color="auto"/>
                <w:bottom w:val="none" w:sz="0" w:space="0" w:color="auto"/>
                <w:right w:val="none" w:sz="0" w:space="0" w:color="auto"/>
              </w:divBdr>
              <w:divsChild>
                <w:div w:id="1712267877">
                  <w:marLeft w:val="0"/>
                  <w:marRight w:val="0"/>
                  <w:marTop w:val="0"/>
                  <w:marBottom w:val="0"/>
                  <w:divBdr>
                    <w:top w:val="none" w:sz="0" w:space="0" w:color="auto"/>
                    <w:left w:val="none" w:sz="0" w:space="0" w:color="auto"/>
                    <w:bottom w:val="none" w:sz="0" w:space="0" w:color="auto"/>
                    <w:right w:val="none" w:sz="0" w:space="0" w:color="auto"/>
                  </w:divBdr>
                  <w:divsChild>
                    <w:div w:id="504366977">
                      <w:marLeft w:val="0"/>
                      <w:marRight w:val="0"/>
                      <w:marTop w:val="0"/>
                      <w:marBottom w:val="0"/>
                      <w:divBdr>
                        <w:top w:val="none" w:sz="0" w:space="0" w:color="auto"/>
                        <w:left w:val="none" w:sz="0" w:space="0" w:color="auto"/>
                        <w:bottom w:val="none" w:sz="0" w:space="0" w:color="auto"/>
                        <w:right w:val="none" w:sz="0" w:space="0" w:color="auto"/>
                      </w:divBdr>
                      <w:divsChild>
                        <w:div w:id="1227187588">
                          <w:marLeft w:val="0"/>
                          <w:marRight w:val="0"/>
                          <w:marTop w:val="0"/>
                          <w:marBottom w:val="0"/>
                          <w:divBdr>
                            <w:top w:val="none" w:sz="0" w:space="0" w:color="auto"/>
                            <w:left w:val="none" w:sz="0" w:space="0" w:color="auto"/>
                            <w:bottom w:val="none" w:sz="0" w:space="0" w:color="auto"/>
                            <w:right w:val="none" w:sz="0" w:space="0" w:color="auto"/>
                          </w:divBdr>
                          <w:divsChild>
                            <w:div w:id="1895192981">
                              <w:marLeft w:val="0"/>
                              <w:marRight w:val="0"/>
                              <w:marTop w:val="0"/>
                              <w:marBottom w:val="0"/>
                              <w:divBdr>
                                <w:top w:val="none" w:sz="0" w:space="0" w:color="auto"/>
                                <w:left w:val="none" w:sz="0" w:space="0" w:color="auto"/>
                                <w:bottom w:val="none" w:sz="0" w:space="0" w:color="auto"/>
                                <w:right w:val="none" w:sz="0" w:space="0" w:color="auto"/>
                              </w:divBdr>
                              <w:divsChild>
                                <w:div w:id="1375471646">
                                  <w:marLeft w:val="0"/>
                                  <w:marRight w:val="0"/>
                                  <w:marTop w:val="0"/>
                                  <w:marBottom w:val="0"/>
                                  <w:divBdr>
                                    <w:top w:val="none" w:sz="0" w:space="0" w:color="auto"/>
                                    <w:left w:val="none" w:sz="0" w:space="0" w:color="auto"/>
                                    <w:bottom w:val="none" w:sz="0" w:space="0" w:color="auto"/>
                                    <w:right w:val="none" w:sz="0" w:space="0" w:color="auto"/>
                                  </w:divBdr>
                                  <w:divsChild>
                                    <w:div w:id="485633363">
                                      <w:marLeft w:val="0"/>
                                      <w:marRight w:val="0"/>
                                      <w:marTop w:val="0"/>
                                      <w:marBottom w:val="0"/>
                                      <w:divBdr>
                                        <w:top w:val="none" w:sz="0" w:space="0" w:color="auto"/>
                                        <w:left w:val="none" w:sz="0" w:space="0" w:color="auto"/>
                                        <w:bottom w:val="none" w:sz="0" w:space="0" w:color="auto"/>
                                        <w:right w:val="none" w:sz="0" w:space="0" w:color="auto"/>
                                      </w:divBdr>
                                      <w:divsChild>
                                        <w:div w:id="1035959385">
                                          <w:marLeft w:val="0"/>
                                          <w:marRight w:val="0"/>
                                          <w:marTop w:val="0"/>
                                          <w:marBottom w:val="0"/>
                                          <w:divBdr>
                                            <w:top w:val="none" w:sz="0" w:space="0" w:color="auto"/>
                                            <w:left w:val="none" w:sz="0" w:space="0" w:color="auto"/>
                                            <w:bottom w:val="none" w:sz="0" w:space="0" w:color="auto"/>
                                            <w:right w:val="none" w:sz="0" w:space="0" w:color="auto"/>
                                          </w:divBdr>
                                          <w:divsChild>
                                            <w:div w:id="789124476">
                                              <w:marLeft w:val="0"/>
                                              <w:marRight w:val="0"/>
                                              <w:marTop w:val="0"/>
                                              <w:marBottom w:val="0"/>
                                              <w:divBdr>
                                                <w:top w:val="none" w:sz="0" w:space="0" w:color="auto"/>
                                                <w:left w:val="none" w:sz="0" w:space="0" w:color="auto"/>
                                                <w:bottom w:val="none" w:sz="0" w:space="0" w:color="auto"/>
                                                <w:right w:val="none" w:sz="0" w:space="0" w:color="auto"/>
                                              </w:divBdr>
                                              <w:divsChild>
                                                <w:div w:id="183626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57881545">
      <w:bodyDiv w:val="1"/>
      <w:marLeft w:val="0"/>
      <w:marRight w:val="0"/>
      <w:marTop w:val="0"/>
      <w:marBottom w:val="0"/>
      <w:divBdr>
        <w:top w:val="none" w:sz="0" w:space="0" w:color="auto"/>
        <w:left w:val="none" w:sz="0" w:space="0" w:color="auto"/>
        <w:bottom w:val="none" w:sz="0" w:space="0" w:color="auto"/>
        <w:right w:val="none" w:sz="0" w:space="0" w:color="auto"/>
      </w:divBdr>
    </w:div>
    <w:div w:id="1018699962">
      <w:bodyDiv w:val="1"/>
      <w:marLeft w:val="0"/>
      <w:marRight w:val="0"/>
      <w:marTop w:val="0"/>
      <w:marBottom w:val="0"/>
      <w:divBdr>
        <w:top w:val="none" w:sz="0" w:space="0" w:color="auto"/>
        <w:left w:val="none" w:sz="0" w:space="0" w:color="auto"/>
        <w:bottom w:val="none" w:sz="0" w:space="0" w:color="auto"/>
        <w:right w:val="none" w:sz="0" w:space="0" w:color="auto"/>
      </w:divBdr>
    </w:div>
    <w:div w:id="1045300432">
      <w:bodyDiv w:val="1"/>
      <w:marLeft w:val="0"/>
      <w:marRight w:val="0"/>
      <w:marTop w:val="0"/>
      <w:marBottom w:val="0"/>
      <w:divBdr>
        <w:top w:val="none" w:sz="0" w:space="0" w:color="auto"/>
        <w:left w:val="none" w:sz="0" w:space="0" w:color="auto"/>
        <w:bottom w:val="none" w:sz="0" w:space="0" w:color="auto"/>
        <w:right w:val="none" w:sz="0" w:space="0" w:color="auto"/>
      </w:divBdr>
    </w:div>
    <w:div w:id="1115978377">
      <w:bodyDiv w:val="1"/>
      <w:marLeft w:val="0"/>
      <w:marRight w:val="0"/>
      <w:marTop w:val="0"/>
      <w:marBottom w:val="0"/>
      <w:divBdr>
        <w:top w:val="none" w:sz="0" w:space="0" w:color="auto"/>
        <w:left w:val="none" w:sz="0" w:space="0" w:color="auto"/>
        <w:bottom w:val="none" w:sz="0" w:space="0" w:color="auto"/>
        <w:right w:val="none" w:sz="0" w:space="0" w:color="auto"/>
      </w:divBdr>
    </w:div>
    <w:div w:id="1236017812">
      <w:bodyDiv w:val="1"/>
      <w:marLeft w:val="0"/>
      <w:marRight w:val="0"/>
      <w:marTop w:val="0"/>
      <w:marBottom w:val="0"/>
      <w:divBdr>
        <w:top w:val="none" w:sz="0" w:space="0" w:color="auto"/>
        <w:left w:val="none" w:sz="0" w:space="0" w:color="auto"/>
        <w:bottom w:val="none" w:sz="0" w:space="0" w:color="auto"/>
        <w:right w:val="none" w:sz="0" w:space="0" w:color="auto"/>
      </w:divBdr>
    </w:div>
    <w:div w:id="1260093222">
      <w:bodyDiv w:val="1"/>
      <w:marLeft w:val="0"/>
      <w:marRight w:val="0"/>
      <w:marTop w:val="0"/>
      <w:marBottom w:val="0"/>
      <w:divBdr>
        <w:top w:val="none" w:sz="0" w:space="0" w:color="auto"/>
        <w:left w:val="none" w:sz="0" w:space="0" w:color="auto"/>
        <w:bottom w:val="none" w:sz="0" w:space="0" w:color="auto"/>
        <w:right w:val="none" w:sz="0" w:space="0" w:color="auto"/>
      </w:divBdr>
      <w:divsChild>
        <w:div w:id="1371106927">
          <w:marLeft w:val="0"/>
          <w:marRight w:val="0"/>
          <w:marTop w:val="0"/>
          <w:marBottom w:val="0"/>
          <w:divBdr>
            <w:top w:val="none" w:sz="0" w:space="0" w:color="auto"/>
            <w:left w:val="none" w:sz="0" w:space="0" w:color="auto"/>
            <w:bottom w:val="none" w:sz="0" w:space="0" w:color="auto"/>
            <w:right w:val="none" w:sz="0" w:space="0" w:color="auto"/>
          </w:divBdr>
          <w:divsChild>
            <w:div w:id="1346787379">
              <w:marLeft w:val="0"/>
              <w:marRight w:val="0"/>
              <w:marTop w:val="0"/>
              <w:marBottom w:val="0"/>
              <w:divBdr>
                <w:top w:val="none" w:sz="0" w:space="0" w:color="auto"/>
                <w:left w:val="none" w:sz="0" w:space="0" w:color="auto"/>
                <w:bottom w:val="none" w:sz="0" w:space="0" w:color="auto"/>
                <w:right w:val="none" w:sz="0" w:space="0" w:color="auto"/>
              </w:divBdr>
              <w:divsChild>
                <w:div w:id="807170301">
                  <w:marLeft w:val="0"/>
                  <w:marRight w:val="0"/>
                  <w:marTop w:val="0"/>
                  <w:marBottom w:val="0"/>
                  <w:divBdr>
                    <w:top w:val="none" w:sz="0" w:space="0" w:color="auto"/>
                    <w:left w:val="none" w:sz="0" w:space="0" w:color="auto"/>
                    <w:bottom w:val="none" w:sz="0" w:space="0" w:color="auto"/>
                    <w:right w:val="none" w:sz="0" w:space="0" w:color="auto"/>
                  </w:divBdr>
                  <w:divsChild>
                    <w:div w:id="1375229796">
                      <w:marLeft w:val="0"/>
                      <w:marRight w:val="0"/>
                      <w:marTop w:val="0"/>
                      <w:marBottom w:val="0"/>
                      <w:divBdr>
                        <w:top w:val="none" w:sz="0" w:space="0" w:color="auto"/>
                        <w:left w:val="none" w:sz="0" w:space="0" w:color="auto"/>
                        <w:bottom w:val="none" w:sz="0" w:space="0" w:color="auto"/>
                        <w:right w:val="none" w:sz="0" w:space="0" w:color="auto"/>
                      </w:divBdr>
                      <w:divsChild>
                        <w:div w:id="1295480389">
                          <w:marLeft w:val="0"/>
                          <w:marRight w:val="0"/>
                          <w:marTop w:val="0"/>
                          <w:marBottom w:val="0"/>
                          <w:divBdr>
                            <w:top w:val="none" w:sz="0" w:space="0" w:color="auto"/>
                            <w:left w:val="none" w:sz="0" w:space="0" w:color="auto"/>
                            <w:bottom w:val="none" w:sz="0" w:space="0" w:color="auto"/>
                            <w:right w:val="none" w:sz="0" w:space="0" w:color="auto"/>
                          </w:divBdr>
                          <w:divsChild>
                            <w:div w:id="610433074">
                              <w:marLeft w:val="0"/>
                              <w:marRight w:val="0"/>
                              <w:marTop w:val="0"/>
                              <w:marBottom w:val="0"/>
                              <w:divBdr>
                                <w:top w:val="none" w:sz="0" w:space="0" w:color="auto"/>
                                <w:left w:val="none" w:sz="0" w:space="0" w:color="auto"/>
                                <w:bottom w:val="none" w:sz="0" w:space="0" w:color="auto"/>
                                <w:right w:val="none" w:sz="0" w:space="0" w:color="auto"/>
                              </w:divBdr>
                              <w:divsChild>
                                <w:div w:id="2129659415">
                                  <w:marLeft w:val="0"/>
                                  <w:marRight w:val="0"/>
                                  <w:marTop w:val="0"/>
                                  <w:marBottom w:val="0"/>
                                  <w:divBdr>
                                    <w:top w:val="none" w:sz="0" w:space="0" w:color="auto"/>
                                    <w:left w:val="none" w:sz="0" w:space="0" w:color="auto"/>
                                    <w:bottom w:val="none" w:sz="0" w:space="0" w:color="auto"/>
                                    <w:right w:val="none" w:sz="0" w:space="0" w:color="auto"/>
                                  </w:divBdr>
                                  <w:divsChild>
                                    <w:div w:id="242616194">
                                      <w:marLeft w:val="0"/>
                                      <w:marRight w:val="0"/>
                                      <w:marTop w:val="0"/>
                                      <w:marBottom w:val="0"/>
                                      <w:divBdr>
                                        <w:top w:val="none" w:sz="0" w:space="0" w:color="auto"/>
                                        <w:left w:val="none" w:sz="0" w:space="0" w:color="auto"/>
                                        <w:bottom w:val="none" w:sz="0" w:space="0" w:color="auto"/>
                                        <w:right w:val="none" w:sz="0" w:space="0" w:color="auto"/>
                                      </w:divBdr>
                                      <w:divsChild>
                                        <w:div w:id="981499279">
                                          <w:marLeft w:val="0"/>
                                          <w:marRight w:val="0"/>
                                          <w:marTop w:val="0"/>
                                          <w:marBottom w:val="0"/>
                                          <w:divBdr>
                                            <w:top w:val="none" w:sz="0" w:space="0" w:color="auto"/>
                                            <w:left w:val="none" w:sz="0" w:space="0" w:color="auto"/>
                                            <w:bottom w:val="none" w:sz="0" w:space="0" w:color="auto"/>
                                            <w:right w:val="none" w:sz="0" w:space="0" w:color="auto"/>
                                          </w:divBdr>
                                          <w:divsChild>
                                            <w:div w:id="1916207853">
                                              <w:marLeft w:val="0"/>
                                              <w:marRight w:val="0"/>
                                              <w:marTop w:val="0"/>
                                              <w:marBottom w:val="0"/>
                                              <w:divBdr>
                                                <w:top w:val="none" w:sz="0" w:space="0" w:color="auto"/>
                                                <w:left w:val="none" w:sz="0" w:space="0" w:color="auto"/>
                                                <w:bottom w:val="none" w:sz="0" w:space="0" w:color="auto"/>
                                                <w:right w:val="none" w:sz="0" w:space="0" w:color="auto"/>
                                              </w:divBdr>
                                              <w:divsChild>
                                                <w:div w:id="45556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87417169">
      <w:bodyDiv w:val="1"/>
      <w:marLeft w:val="0"/>
      <w:marRight w:val="0"/>
      <w:marTop w:val="0"/>
      <w:marBottom w:val="0"/>
      <w:divBdr>
        <w:top w:val="none" w:sz="0" w:space="0" w:color="auto"/>
        <w:left w:val="none" w:sz="0" w:space="0" w:color="auto"/>
        <w:bottom w:val="none" w:sz="0" w:space="0" w:color="auto"/>
        <w:right w:val="none" w:sz="0" w:space="0" w:color="auto"/>
      </w:divBdr>
    </w:div>
    <w:div w:id="1545094573">
      <w:bodyDiv w:val="1"/>
      <w:marLeft w:val="0"/>
      <w:marRight w:val="0"/>
      <w:marTop w:val="0"/>
      <w:marBottom w:val="0"/>
      <w:divBdr>
        <w:top w:val="none" w:sz="0" w:space="0" w:color="auto"/>
        <w:left w:val="none" w:sz="0" w:space="0" w:color="auto"/>
        <w:bottom w:val="none" w:sz="0" w:space="0" w:color="auto"/>
        <w:right w:val="none" w:sz="0" w:space="0" w:color="auto"/>
      </w:divBdr>
    </w:div>
    <w:div w:id="1686323356">
      <w:bodyDiv w:val="1"/>
      <w:marLeft w:val="0"/>
      <w:marRight w:val="0"/>
      <w:marTop w:val="0"/>
      <w:marBottom w:val="0"/>
      <w:divBdr>
        <w:top w:val="none" w:sz="0" w:space="0" w:color="auto"/>
        <w:left w:val="none" w:sz="0" w:space="0" w:color="auto"/>
        <w:bottom w:val="none" w:sz="0" w:space="0" w:color="auto"/>
        <w:right w:val="none" w:sz="0" w:space="0" w:color="auto"/>
      </w:divBdr>
    </w:div>
    <w:div w:id="1708481419">
      <w:bodyDiv w:val="1"/>
      <w:marLeft w:val="0"/>
      <w:marRight w:val="0"/>
      <w:marTop w:val="0"/>
      <w:marBottom w:val="0"/>
      <w:divBdr>
        <w:top w:val="none" w:sz="0" w:space="0" w:color="auto"/>
        <w:left w:val="none" w:sz="0" w:space="0" w:color="auto"/>
        <w:bottom w:val="none" w:sz="0" w:space="0" w:color="auto"/>
        <w:right w:val="none" w:sz="0" w:space="0" w:color="auto"/>
      </w:divBdr>
    </w:div>
    <w:div w:id="1724215015">
      <w:bodyDiv w:val="1"/>
      <w:marLeft w:val="0"/>
      <w:marRight w:val="0"/>
      <w:marTop w:val="0"/>
      <w:marBottom w:val="0"/>
      <w:divBdr>
        <w:top w:val="none" w:sz="0" w:space="0" w:color="auto"/>
        <w:left w:val="none" w:sz="0" w:space="0" w:color="auto"/>
        <w:bottom w:val="none" w:sz="0" w:space="0" w:color="auto"/>
        <w:right w:val="none" w:sz="0" w:space="0" w:color="auto"/>
      </w:divBdr>
    </w:div>
    <w:div w:id="1780711299">
      <w:bodyDiv w:val="1"/>
      <w:marLeft w:val="0"/>
      <w:marRight w:val="0"/>
      <w:marTop w:val="0"/>
      <w:marBottom w:val="0"/>
      <w:divBdr>
        <w:top w:val="none" w:sz="0" w:space="0" w:color="auto"/>
        <w:left w:val="none" w:sz="0" w:space="0" w:color="auto"/>
        <w:bottom w:val="none" w:sz="0" w:space="0" w:color="auto"/>
        <w:right w:val="none" w:sz="0" w:space="0" w:color="auto"/>
      </w:divBdr>
    </w:div>
    <w:div w:id="1836460549">
      <w:bodyDiv w:val="1"/>
      <w:marLeft w:val="0"/>
      <w:marRight w:val="0"/>
      <w:marTop w:val="0"/>
      <w:marBottom w:val="0"/>
      <w:divBdr>
        <w:top w:val="none" w:sz="0" w:space="0" w:color="auto"/>
        <w:left w:val="none" w:sz="0" w:space="0" w:color="auto"/>
        <w:bottom w:val="none" w:sz="0" w:space="0" w:color="auto"/>
        <w:right w:val="none" w:sz="0" w:space="0" w:color="auto"/>
      </w:divBdr>
    </w:div>
    <w:div w:id="1874071973">
      <w:bodyDiv w:val="1"/>
      <w:marLeft w:val="0"/>
      <w:marRight w:val="0"/>
      <w:marTop w:val="0"/>
      <w:marBottom w:val="0"/>
      <w:divBdr>
        <w:top w:val="none" w:sz="0" w:space="0" w:color="auto"/>
        <w:left w:val="none" w:sz="0" w:space="0" w:color="auto"/>
        <w:bottom w:val="none" w:sz="0" w:space="0" w:color="auto"/>
        <w:right w:val="none" w:sz="0" w:space="0" w:color="auto"/>
      </w:divBdr>
    </w:div>
    <w:div w:id="199741997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G"/><Relationship Id="rId18"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image" Target="media/image13.jpg"/><Relationship Id="rId7" Type="http://schemas.microsoft.com/office/2007/relationships/hdphoto" Target="media/hdphoto1.wdp"/><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microsoft.com/office/2007/relationships/hdphoto" Target="media/hdphoto3.wdp"/><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5.png"/><Relationship Id="rId10" Type="http://schemas.openxmlformats.org/officeDocument/2006/relationships/image" Target="media/image3.JPG"/><Relationship Id="rId19" Type="http://schemas.openxmlformats.org/officeDocument/2006/relationships/image" Target="media/image12.png"/><Relationship Id="rId4" Type="http://schemas.openxmlformats.org/officeDocument/2006/relationships/settings" Target="settings.xml"/><Relationship Id="rId9" Type="http://schemas.microsoft.com/office/2007/relationships/hdphoto" Target="media/hdphoto2.wdp"/><Relationship Id="rId14" Type="http://schemas.openxmlformats.org/officeDocument/2006/relationships/image" Target="media/image7.jpg"/><Relationship Id="rId22"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B01E1E-09F7-4C4D-9188-45689A790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1278</TotalTime>
  <Pages>2</Pages>
  <Words>9</Words>
  <Characters>52</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Droz &amp; Associates</Company>
  <LinksUpToDate>false</LinksUpToDate>
  <CharactersWithSpaces>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Aaron Metosky</dc:creator>
  <cp:lastModifiedBy>Megan Betz</cp:lastModifiedBy>
  <cp:revision>115</cp:revision>
  <cp:lastPrinted>2019-12-12T18:56:00Z</cp:lastPrinted>
  <dcterms:created xsi:type="dcterms:W3CDTF">2019-11-15T19:47:00Z</dcterms:created>
  <dcterms:modified xsi:type="dcterms:W3CDTF">2021-05-18T14:58:00Z</dcterms:modified>
</cp:coreProperties>
</file>